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班级：20检本一班</w:t>
      </w:r>
    </w:p>
    <w:p>
      <w:pPr>
        <w:rPr>
          <w:lang w:val="en-US"/>
        </w:rPr>
      </w:pPr>
      <w:r>
        <w:rPr>
          <w:lang w:val="en-US"/>
        </w:rPr>
        <w:t>姓名：方硕瑶</w:t>
      </w:r>
    </w:p>
    <w:p>
      <w:pPr>
        <w:rPr>
          <w:lang w:val="en-US"/>
        </w:rPr>
      </w:pPr>
      <w:r>
        <w:rPr>
          <w:lang w:val="en-US"/>
        </w:rPr>
        <w:t>考研院校：华北理工大学</w:t>
      </w:r>
    </w:p>
    <w:p>
      <w:pPr>
        <w:rPr>
          <w:lang w:val="en-US"/>
        </w:rPr>
      </w:pPr>
      <w:r>
        <w:rPr>
          <w:lang w:val="en-US"/>
        </w:rPr>
        <w:t>考研专业：临床检验诊断学</w:t>
      </w:r>
    </w:p>
    <w:p>
      <w:pPr>
        <w:rPr>
          <w:lang w:val="en-US"/>
        </w:rPr>
      </w:pPr>
      <w:r>
        <w:rPr>
          <w:lang w:val="en-US"/>
        </w:rPr>
        <w:t>寄语：万物与我皆是自由诗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000000"/>
    <w:rsid w:val="67661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50</Characters>
  <Paragraphs>6</Paragraphs>
  <TotalTime>0</TotalTime>
  <ScaleCrop>false</ScaleCrop>
  <LinksUpToDate>false</LinksUpToDate>
  <CharactersWithSpaces>50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2024-05-31T01:13:00Z</dcterms:created>
  <dc:creator>BMH-AN10</dc:creator>
  <cp:lastModifiedBy>鲜花饼二囍</cp:lastModifiedBy>
  <dcterms:modified xsi:type="dcterms:W3CDTF">2024-06-04T02:13:32Z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f77fcfe1995945a9921239426fb3a552_23</vt:lpwstr>
  </property>
  <property fmtid="{D5CDD505-2E9C-101B-9397-08002B2CF9AE}" pid="3" name="KSOProductBuildVer">
    <vt:lpwstr>2052-12.1.0.16729</vt:lpwstr>
  </property>
</Properties>
</file>