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B720" w14:textId="5B2D57DF" w:rsidR="00CE56C3" w:rsidRDefault="00CE56C3">
      <w:r>
        <w:rPr>
          <w:rFonts w:hint="eastAsia"/>
        </w:rPr>
        <w:t>孟婧，女，20级卫检1班，考入华北理工大学公共卫生专业。</w:t>
      </w:r>
    </w:p>
    <w:p w14:paraId="545B23AC" w14:textId="5A973102" w:rsidR="00CE56C3" w:rsidRDefault="00CE56C3">
      <w:pPr>
        <w:rPr>
          <w:rFonts w:hint="eastAsia"/>
        </w:rPr>
      </w:pPr>
      <w:r>
        <w:rPr>
          <w:rFonts w:hint="eastAsia"/>
        </w:rPr>
        <w:t>毕业寄语：没有一朵花，从一开始就是花。</w:t>
      </w:r>
    </w:p>
    <w:sectPr w:rsidR="00CE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C3"/>
    <w:rsid w:val="00B53B64"/>
    <w:rsid w:val="00C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FFF6"/>
  <w15:chartTrackingRefBased/>
  <w15:docId w15:val="{C6DE3E59-D6A3-4F9C-81B9-B292DA7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婧 孟</dc:creator>
  <cp:keywords/>
  <dc:description/>
  <cp:lastModifiedBy>婧 孟</cp:lastModifiedBy>
  <cp:revision>1</cp:revision>
  <dcterms:created xsi:type="dcterms:W3CDTF">2024-06-04T02:13:00Z</dcterms:created>
  <dcterms:modified xsi:type="dcterms:W3CDTF">2024-06-04T02:23:00Z</dcterms:modified>
</cp:coreProperties>
</file>