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830320" cy="5107305"/>
            <wp:effectExtent l="0" t="0" r="10160" b="13335"/>
            <wp:docPr id="1" name="图片 1" descr="韩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韩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毕业寄语：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接受一些你不了解的东西，去争取，去相信自己可以改变一些事情，然后熬过最苦的日子，做最酷的自己。在希望中欢呼，在困难中坚持，看看自己凭借努力能走多远。还要学着自己发光，而不是总折射别人的光。愿我们以渺小启程，以伟大结束，要相信一切都是最好的安排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班级：卫生检验本20401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姓名：韩嫡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考研院校：首都医科大学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考研专业：公共卫生学院卫生毒理学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1da95907-9bfb-4830-8737-cc2abd6adad0"/>
  </w:docVars>
  <w:rsids>
    <w:rsidRoot w:val="1FDA7C8F"/>
    <w:rsid w:val="1FDA7C8F"/>
    <w:rsid w:val="47E44F17"/>
    <w:rsid w:val="78E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173</Characters>
  <Lines>0</Lines>
  <Paragraphs>0</Paragraphs>
  <TotalTime>5</TotalTime>
  <ScaleCrop>false</ScaleCrop>
  <LinksUpToDate>false</LinksUpToDate>
  <CharactersWithSpaces>173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2024-05-30T07:41:00Z</dcterms:created>
  <dc:creator>瀿华洳梦.</dc:creator>
  <cp:lastModifiedBy>璐雪</cp:lastModifiedBy>
  <dcterms:modified xsi:type="dcterms:W3CDTF">2025-05-06T08:43:46Z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90127D7836434F06847D34D18D8B4D6E_11</vt:lpwstr>
  </property>
</Properties>
</file>