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99865" cy="5334000"/>
            <wp:effectExtent l="0" t="0" r="8255" b="0"/>
            <wp:docPr id="1" name="图片 1" descr="IMG_0173(20230416-1331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173(20230416-13314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986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尹梓帆 2019级检本五班 河北医科大学 免疫学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山有顶峰,湖在彼岸。在人生漫漫长路中,万物皆有回转,当</w:t>
      </w:r>
      <w:r>
        <w:rPr>
          <w:rFonts w:hint="eastAsia"/>
          <w:lang w:val="en-US" w:eastAsia="zh-CN"/>
        </w:rPr>
        <w:t>你</w:t>
      </w:r>
      <w:r>
        <w:rPr>
          <w:rFonts w:hint="default"/>
          <w:lang w:val="en-US" w:eastAsia="zh-CN"/>
        </w:rPr>
        <w:t>觉得余味苦涩,请你相信,一切终有回甘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你的自信从不止步，你的毅力令人钦服，你的勤奋镌刻一路，你的优秀有目共睹。愿你的付出收获丰厚回报，愿你的努力赢得似锦前途。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ZkNDVjOTZmY2IzNDc2ZmEzYmVjNmE4MmEwNTAifQ=="/>
    <w:docVar w:name="KSO_WPS_MARK_KEY" w:val="3a5a3d6b-cc03-477d-8a0f-b11402c05cce"/>
  </w:docVars>
  <w:rsids>
    <w:rsidRoot w:val="00000000"/>
    <w:rsid w:val="523B5C6F"/>
    <w:rsid w:val="6B4E5DB5"/>
    <w:rsid w:val="7E9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0</TotalTime>
  <ScaleCrop>false</ScaleCrop>
  <LinksUpToDate>false</LinksUpToDate>
  <CharactersWithSpaces>131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2023-06-01T03:04:00Z</dcterms:created>
  <dc:creator>11040</dc:creator>
  <cp:lastModifiedBy>璐雪</cp:lastModifiedBy>
  <dcterms:modified xsi:type="dcterms:W3CDTF">2025-05-06T08:29:43Z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D576B9FDBC3C4498B6873E5EBCE41D85_12</vt:lpwstr>
  </property>
</Properties>
</file>