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A39D" w14:textId="77777777" w:rsidR="009A3C00" w:rsidRDefault="006D56E8">
      <w:pPr>
        <w:tabs>
          <w:tab w:val="left" w:pos="3645"/>
        </w:tabs>
        <w:spacing w:line="560" w:lineRule="exact"/>
        <w:ind w:rightChars="50" w:right="105"/>
      </w:pPr>
      <w:r>
        <w:rPr>
          <w:rFonts w:hint="eastAsia"/>
          <w:b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0" wp14:anchorId="4D3C2013" wp14:editId="16A75332">
            <wp:simplePos x="0" y="0"/>
            <wp:positionH relativeFrom="column">
              <wp:posOffset>464820</wp:posOffset>
            </wp:positionH>
            <wp:positionV relativeFrom="paragraph">
              <wp:posOffset>302260</wp:posOffset>
            </wp:positionV>
            <wp:extent cx="1694180" cy="361950"/>
            <wp:effectExtent l="19050" t="0" r="1270" b="0"/>
            <wp:wrapSquare wrapText="bothSides"/>
            <wp:docPr id="4" name="图片 2" descr="图形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图形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14:paraId="2C8D9EC5" w14:textId="77777777" w:rsidR="009A3C00" w:rsidRDefault="006D56E8">
      <w:pPr>
        <w:spacing w:line="560" w:lineRule="exact"/>
        <w:rPr>
          <w:b/>
          <w:sz w:val="72"/>
          <w:szCs w:val="72"/>
        </w:rPr>
      </w:pPr>
      <w:r>
        <w:rPr>
          <w:rFonts w:ascii="黑体" w:eastAsia="黑体" w:hAnsi="黑体"/>
          <w:noProof/>
          <w:sz w:val="32"/>
          <w:szCs w:val="32"/>
        </w:rPr>
        <w:drawing>
          <wp:inline distT="0" distB="0" distL="0" distR="0" wp14:anchorId="2C2F53EC" wp14:editId="2EB34566">
            <wp:extent cx="352425" cy="285750"/>
            <wp:effectExtent l="19050" t="0" r="9525" b="0"/>
            <wp:docPr id="3" name="图片 1" descr="北方学院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北方学院图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10B226" w14:textId="77777777" w:rsidR="009A3C00" w:rsidRDefault="009A3C00">
      <w:pPr>
        <w:spacing w:line="560" w:lineRule="exact"/>
        <w:jc w:val="center"/>
        <w:rPr>
          <w:b/>
          <w:sz w:val="72"/>
          <w:szCs w:val="72"/>
        </w:rPr>
      </w:pPr>
    </w:p>
    <w:p w14:paraId="2B8F39B1" w14:textId="77777777" w:rsidR="009A3C00" w:rsidRDefault="009A3C00">
      <w:pPr>
        <w:spacing w:line="560" w:lineRule="exact"/>
        <w:rPr>
          <w:rFonts w:ascii="华文中宋" w:eastAsia="华文中宋" w:hAnsi="华文中宋"/>
          <w:b/>
          <w:kern w:val="0"/>
          <w:sz w:val="18"/>
          <w:szCs w:val="72"/>
        </w:rPr>
      </w:pPr>
    </w:p>
    <w:p w14:paraId="30A505A2" w14:textId="77777777" w:rsidR="009A3C00" w:rsidRDefault="009A3C00">
      <w:pPr>
        <w:spacing w:line="560" w:lineRule="exact"/>
        <w:rPr>
          <w:sz w:val="44"/>
          <w:szCs w:val="44"/>
        </w:rPr>
      </w:pPr>
    </w:p>
    <w:p w14:paraId="45D5D285" w14:textId="77777777" w:rsidR="009A3C00" w:rsidRDefault="009A3C00">
      <w:pPr>
        <w:spacing w:line="560" w:lineRule="exact"/>
        <w:rPr>
          <w:sz w:val="44"/>
          <w:szCs w:val="44"/>
        </w:rPr>
      </w:pPr>
    </w:p>
    <w:p w14:paraId="36FA1AC6" w14:textId="77777777" w:rsidR="009A3C00" w:rsidRDefault="009A3C00">
      <w:pPr>
        <w:spacing w:line="560" w:lineRule="exact"/>
        <w:rPr>
          <w:sz w:val="44"/>
          <w:szCs w:val="44"/>
        </w:rPr>
      </w:pPr>
    </w:p>
    <w:p w14:paraId="33E1EB55" w14:textId="77777777" w:rsidR="009A3C00" w:rsidRDefault="009A3C00">
      <w:pPr>
        <w:spacing w:line="560" w:lineRule="exact"/>
        <w:rPr>
          <w:sz w:val="44"/>
          <w:szCs w:val="44"/>
        </w:rPr>
      </w:pPr>
    </w:p>
    <w:p w14:paraId="7D0DE7B4" w14:textId="77777777" w:rsidR="009A3C00" w:rsidRDefault="009A3C00">
      <w:pPr>
        <w:spacing w:line="560" w:lineRule="exact"/>
        <w:jc w:val="center"/>
        <w:rPr>
          <w:rFonts w:ascii="黑体" w:eastAsia="黑体" w:hAnsi="黑体"/>
          <w:w w:val="150"/>
          <w:sz w:val="36"/>
        </w:rPr>
      </w:pPr>
    </w:p>
    <w:p w14:paraId="197EDDB4" w14:textId="77777777" w:rsidR="009A3C00" w:rsidRDefault="006D56E8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72"/>
          <w:szCs w:val="72"/>
        </w:rPr>
        <w:t>河北北方学院</w:t>
      </w:r>
    </w:p>
    <w:p w14:paraId="330BF8DD" w14:textId="77777777" w:rsidR="009A3C00" w:rsidRDefault="006D56E8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72"/>
          <w:szCs w:val="72"/>
        </w:rPr>
        <w:t>医学检验学院</w:t>
      </w:r>
    </w:p>
    <w:p w14:paraId="6D571225" w14:textId="77777777" w:rsidR="009A3C00" w:rsidRDefault="006D56E8">
      <w:pPr>
        <w:jc w:val="center"/>
        <w:rPr>
          <w:rFonts w:ascii="方正小标宋简体" w:eastAsia="方正小标宋简体" w:hAnsi="方正小标宋简体" w:cs="方正小标宋简体"/>
          <w:bCs/>
          <w:w w:val="15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72"/>
          <w:szCs w:val="72"/>
        </w:rPr>
        <w:t>实验室安全管理责任书</w:t>
      </w:r>
    </w:p>
    <w:p w14:paraId="406009CE" w14:textId="77777777" w:rsidR="009A3C00" w:rsidRDefault="009A3C00">
      <w:pPr>
        <w:spacing w:line="560" w:lineRule="exact"/>
        <w:jc w:val="center"/>
        <w:rPr>
          <w:rFonts w:ascii="黑体" w:eastAsia="黑体" w:hAnsi="黑体"/>
          <w:w w:val="150"/>
          <w:sz w:val="36"/>
        </w:rPr>
      </w:pPr>
    </w:p>
    <w:p w14:paraId="3F65011F" w14:textId="77777777" w:rsidR="009A3C00" w:rsidRDefault="009A3C00">
      <w:pPr>
        <w:spacing w:line="560" w:lineRule="exact"/>
        <w:jc w:val="center"/>
        <w:rPr>
          <w:rFonts w:ascii="黑体" w:eastAsia="黑体" w:hAnsi="黑体"/>
          <w:w w:val="150"/>
          <w:sz w:val="36"/>
        </w:rPr>
      </w:pPr>
    </w:p>
    <w:p w14:paraId="20E8E193" w14:textId="77777777" w:rsidR="009A3C00" w:rsidRDefault="009A3C00">
      <w:pPr>
        <w:spacing w:line="560" w:lineRule="exact"/>
        <w:jc w:val="center"/>
        <w:rPr>
          <w:rFonts w:ascii="黑体" w:eastAsia="黑体" w:hAnsi="黑体"/>
          <w:w w:val="150"/>
          <w:sz w:val="36"/>
        </w:rPr>
      </w:pPr>
    </w:p>
    <w:p w14:paraId="212279AE" w14:textId="77777777" w:rsidR="009A3C00" w:rsidRDefault="009A3C00">
      <w:pPr>
        <w:spacing w:line="560" w:lineRule="exact"/>
        <w:jc w:val="center"/>
        <w:rPr>
          <w:rFonts w:ascii="黑体" w:eastAsia="黑体" w:hAnsi="黑体"/>
          <w:w w:val="150"/>
          <w:sz w:val="36"/>
        </w:rPr>
      </w:pPr>
    </w:p>
    <w:p w14:paraId="42A2C14E" w14:textId="77777777" w:rsidR="009A3C00" w:rsidRDefault="009A3C00">
      <w:pPr>
        <w:spacing w:line="560" w:lineRule="exact"/>
        <w:jc w:val="center"/>
        <w:rPr>
          <w:rFonts w:ascii="黑体" w:eastAsia="黑体" w:hAnsi="黑体"/>
          <w:w w:val="150"/>
          <w:sz w:val="36"/>
        </w:rPr>
      </w:pPr>
    </w:p>
    <w:p w14:paraId="78DEB6E8" w14:textId="77777777" w:rsidR="009A3C00" w:rsidRDefault="009A3C00">
      <w:pPr>
        <w:spacing w:line="560" w:lineRule="exact"/>
        <w:jc w:val="center"/>
        <w:rPr>
          <w:rFonts w:ascii="黑体" w:eastAsia="黑体" w:hAnsi="黑体"/>
          <w:w w:val="150"/>
          <w:sz w:val="36"/>
        </w:rPr>
      </w:pPr>
    </w:p>
    <w:p w14:paraId="131BDFDD" w14:textId="77777777" w:rsidR="009A3C00" w:rsidRDefault="009A3C00">
      <w:pPr>
        <w:widowControl/>
        <w:jc w:val="left"/>
        <w:rPr>
          <w:rFonts w:ascii="黑体" w:eastAsia="黑体" w:hAnsi="黑体"/>
          <w:w w:val="150"/>
          <w:sz w:val="36"/>
        </w:rPr>
        <w:sectPr w:rsidR="009A3C00">
          <w:footerReference w:type="default" r:id="rId8"/>
          <w:pgSz w:w="11906" w:h="16838"/>
          <w:pgMar w:top="1440" w:right="1800" w:bottom="1440" w:left="1800" w:header="851" w:footer="992" w:gutter="0"/>
          <w:pgNumType w:fmt="numberInDash" w:start="1"/>
          <w:cols w:space="425"/>
          <w:titlePg/>
          <w:docGrid w:type="lines" w:linePitch="312"/>
        </w:sectPr>
      </w:pPr>
    </w:p>
    <w:p w14:paraId="2F67E53F" w14:textId="77777777" w:rsidR="009A3C00" w:rsidRDefault="006D56E8">
      <w:pPr>
        <w:widowControl/>
        <w:spacing w:beforeLines="100" w:before="312" w:afterLines="100" w:after="312" w:line="600" w:lineRule="exact"/>
        <w:ind w:firstLineChars="400" w:firstLine="176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河北北方学院医学检验学院</w:t>
      </w:r>
    </w:p>
    <w:p w14:paraId="3FD2720F" w14:textId="77777777" w:rsidR="009A3C00" w:rsidRDefault="006D56E8">
      <w:pPr>
        <w:widowControl/>
        <w:spacing w:beforeLines="100" w:before="312" w:afterLines="100" w:after="312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实验室安全管理责任书</w:t>
      </w:r>
    </w:p>
    <w:p w14:paraId="076E90EE" w14:textId="77777777" w:rsidR="009A3C00" w:rsidRDefault="006D56E8">
      <w:pPr>
        <w:spacing w:line="560" w:lineRule="exact"/>
        <w:ind w:firstLineChars="200" w:firstLine="600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为进一步加强学院实验室安全管理工作，预防和减少安全事故的发生，保障教学及科研工作的顺利进行，根据《河北北方学院实验室安全规范》、《河北北方学院实验室安全管理暂行办法》要求，签订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本承诺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书。</w:t>
      </w:r>
    </w:p>
    <w:p w14:paraId="37BAA805" w14:textId="77777777" w:rsidR="009A3C00" w:rsidRPr="007B703B" w:rsidRDefault="006D56E8">
      <w:pPr>
        <w:spacing w:line="560" w:lineRule="exact"/>
        <w:ind w:firstLineChars="200" w:firstLine="600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一、各实验室负责人是实验室安全工作主要</w:t>
      </w:r>
      <w:r w:rsidRPr="007B703B">
        <w:rPr>
          <w:rFonts w:ascii="方正仿宋_GB2312" w:eastAsia="方正仿宋_GB2312" w:hAnsi="方正仿宋_GB2312" w:cs="方正仿宋_GB2312" w:hint="eastAsia"/>
          <w:sz w:val="30"/>
          <w:szCs w:val="30"/>
        </w:rPr>
        <w:t>责任人</w:t>
      </w:r>
      <w:r>
        <w:rPr>
          <w:rFonts w:ascii="仿宋" w:eastAsia="仿宋" w:hAnsi="仿宋" w:hint="eastAsia"/>
          <w:sz w:val="30"/>
          <w:szCs w:val="30"/>
        </w:rPr>
        <w:t>，</w:t>
      </w:r>
      <w:r w:rsidRPr="007B703B">
        <w:rPr>
          <w:rFonts w:ascii="方正仿宋_GB2312" w:eastAsia="方正仿宋_GB2312" w:hAnsi="方正仿宋_GB2312" w:cs="方正仿宋_GB2312" w:hint="eastAsia"/>
          <w:sz w:val="30"/>
          <w:szCs w:val="30"/>
        </w:rPr>
        <w:t>各实验室的实验人</w:t>
      </w:r>
      <w:r w:rsidRPr="007B703B">
        <w:rPr>
          <w:rFonts w:ascii="宋体" w:eastAsia="宋体" w:hAnsi="宋体" w:cs="宋体" w:hint="eastAsia"/>
          <w:sz w:val="30"/>
          <w:szCs w:val="30"/>
        </w:rPr>
        <w:t>员</w:t>
      </w:r>
      <w:r w:rsidRPr="007B703B">
        <w:rPr>
          <w:rFonts w:ascii="___WRD_EMBED_SUB_930" w:eastAsia="___WRD_EMBED_SUB_930" w:hAnsi="___WRD_EMBED_SUB_930" w:cs="___WRD_EMBED_SUB_930" w:hint="eastAsia"/>
          <w:sz w:val="30"/>
          <w:szCs w:val="30"/>
        </w:rPr>
        <w:t>为相应实验室安全工作的</w:t>
      </w:r>
      <w:r w:rsidRPr="007B703B">
        <w:rPr>
          <w:rFonts w:ascii="宋体" w:eastAsia="宋体" w:hAnsi="宋体" w:cs="宋体" w:hint="eastAsia"/>
          <w:sz w:val="30"/>
          <w:szCs w:val="30"/>
        </w:rPr>
        <w:t>直</w:t>
      </w:r>
      <w:r w:rsidRPr="007B703B">
        <w:rPr>
          <w:rFonts w:ascii="___WRD_EMBED_SUB_930" w:eastAsia="___WRD_EMBED_SUB_930" w:hAnsi="___WRD_EMBED_SUB_930" w:cs="___WRD_EMBED_SUB_930" w:hint="eastAsia"/>
          <w:sz w:val="30"/>
          <w:szCs w:val="30"/>
        </w:rPr>
        <w:t>接责任人。</w:t>
      </w:r>
    </w:p>
    <w:p w14:paraId="0ECC8C14" w14:textId="77777777" w:rsidR="009A3C00" w:rsidRDefault="006D56E8">
      <w:pPr>
        <w:spacing w:line="560" w:lineRule="exact"/>
        <w:ind w:firstLineChars="200" w:firstLine="600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二、建立健全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各自实验室安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全责任体系，明确实验室安全责任人，制定安全工作计划并组织实施。</w:t>
      </w:r>
    </w:p>
    <w:p w14:paraId="5826A0F3" w14:textId="77777777" w:rsidR="009A3C00" w:rsidRDefault="006D56E8">
      <w:pPr>
        <w:spacing w:line="560" w:lineRule="exact"/>
        <w:ind w:firstLineChars="200" w:firstLine="600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三、根据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各自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实验室特点，对实验室进行安全风险评估，根据风险类别和等级，配备必要的安全防护用品。</w:t>
      </w:r>
    </w:p>
    <w:p w14:paraId="5CF96145" w14:textId="77777777" w:rsidR="009A3C00" w:rsidRDefault="006D56E8">
      <w:pPr>
        <w:spacing w:line="560" w:lineRule="exact"/>
        <w:ind w:firstLineChars="200" w:firstLine="600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四、建立健全各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自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实验室安全管理制度，包括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实验室安全准入制度、危化品管理制度、应急预案等并张贴上墙，逐步建立制度化、规范化、标准化的实验室安全工作机制，将实验室安全工作纳入各室日常管理工作中。</w:t>
      </w:r>
    </w:p>
    <w:p w14:paraId="6615697C" w14:textId="77777777" w:rsidR="009A3C00" w:rsidRDefault="006D56E8">
      <w:pPr>
        <w:spacing w:line="560" w:lineRule="exact"/>
        <w:ind w:firstLineChars="200" w:firstLine="600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五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、建立常态化的实验室安全检查制度，涉及重要危险源的实验室要加强重要危险源管理，定期开展实验室安全隐患排查，组织隐患整改，建立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整改台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账，实现闭环管理。</w:t>
      </w:r>
    </w:p>
    <w:p w14:paraId="5E7C9695" w14:textId="77777777" w:rsidR="009A3C00" w:rsidRDefault="006D56E8">
      <w:pPr>
        <w:spacing w:line="560" w:lineRule="exact"/>
        <w:ind w:firstLineChars="200" w:firstLine="600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六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、应定期检查实验防护用品与装备、应急物资的有效性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，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以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加强实验室安全物资保障，确保安全隐患整改工作及时落实。</w:t>
      </w:r>
    </w:p>
    <w:p w14:paraId="6CA9B87B" w14:textId="77777777" w:rsidR="009A3C00" w:rsidRDefault="006D56E8">
      <w:pPr>
        <w:spacing w:line="560" w:lineRule="exact"/>
        <w:ind w:firstLineChars="200" w:firstLine="600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七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、组织并落实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各自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实验室安全教育培训工作，定期开展安全教育培训，加强实验室安全知识宣传，不断提高师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生的安全意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识和应急救援能力。</w:t>
      </w:r>
    </w:p>
    <w:p w14:paraId="4617252B" w14:textId="77777777" w:rsidR="009A3C00" w:rsidRDefault="006D56E8">
      <w:pPr>
        <w:spacing w:line="560" w:lineRule="exact"/>
        <w:ind w:firstLineChars="200" w:firstLine="600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八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、</w:t>
      </w:r>
      <w:r>
        <w:rPr>
          <w:rFonts w:ascii="Times New Roman" w:eastAsia="方正仿宋_GB2312" w:hAnsi="Times New Roman" w:cs="Times New Roman"/>
          <w:sz w:val="30"/>
          <w:szCs w:val="30"/>
        </w:rPr>
        <w:t>对于</w:t>
      </w:r>
      <w:r>
        <w:rPr>
          <w:rFonts w:ascii="Times New Roman" w:eastAsia="方正仿宋_GB2312" w:hAnsi="Times New Roman" w:cs="Times New Roman" w:hint="eastAsia"/>
          <w:sz w:val="30"/>
          <w:szCs w:val="30"/>
        </w:rPr>
        <w:t>实验室</w:t>
      </w:r>
      <w:r>
        <w:rPr>
          <w:rFonts w:ascii="Times New Roman" w:eastAsia="方正仿宋_GB2312" w:hAnsi="Times New Roman" w:cs="Times New Roman"/>
          <w:sz w:val="30"/>
          <w:szCs w:val="30"/>
        </w:rPr>
        <w:t>安全检查工作敷衍了事，存在风险隐患较多且整改不及时或不到位的</w:t>
      </w:r>
      <w:r>
        <w:rPr>
          <w:rFonts w:ascii="Times New Roman" w:eastAsia="方正仿宋_GB2312" w:hAnsi="Times New Roman" w:cs="Times New Roman" w:hint="eastAsia"/>
          <w:sz w:val="30"/>
          <w:szCs w:val="30"/>
        </w:rPr>
        <w:t>实验室</w:t>
      </w:r>
      <w:r>
        <w:rPr>
          <w:rFonts w:ascii="Times New Roman" w:eastAsia="方正仿宋_GB2312" w:hAnsi="Times New Roman" w:cs="Times New Roman"/>
          <w:sz w:val="30"/>
          <w:szCs w:val="30"/>
        </w:rPr>
        <w:t>，对</w:t>
      </w:r>
      <w:r>
        <w:rPr>
          <w:rFonts w:ascii="Times New Roman" w:eastAsia="方正仿宋_GB2312" w:hAnsi="Times New Roman" w:cs="Times New Roman" w:hint="eastAsia"/>
          <w:sz w:val="30"/>
          <w:szCs w:val="30"/>
        </w:rPr>
        <w:t>相应实验室</w:t>
      </w:r>
      <w:r>
        <w:rPr>
          <w:rFonts w:ascii="Times New Roman" w:eastAsia="方正仿宋_GB2312" w:hAnsi="Times New Roman" w:cs="Times New Roman"/>
          <w:sz w:val="30"/>
          <w:szCs w:val="30"/>
        </w:rPr>
        <w:t>负责人进行约谈</w:t>
      </w:r>
      <w:r>
        <w:rPr>
          <w:rFonts w:ascii="Times New Roman" w:eastAsia="方正仿宋_GB2312" w:hAnsi="Times New Roman" w:cs="Times New Roman" w:hint="eastAsia"/>
          <w:sz w:val="30"/>
          <w:szCs w:val="30"/>
        </w:rPr>
        <w:t>、</w:t>
      </w:r>
      <w:r>
        <w:rPr>
          <w:rFonts w:ascii="Times New Roman" w:eastAsia="方正仿宋_GB2312" w:hAnsi="Times New Roman" w:cs="Times New Roman"/>
          <w:sz w:val="30"/>
          <w:szCs w:val="30"/>
        </w:rPr>
        <w:t>追责</w:t>
      </w:r>
      <w:r>
        <w:rPr>
          <w:rFonts w:ascii="Times New Roman" w:eastAsia="方正仿宋_GB2312" w:hAnsi="Times New Roman" w:cs="Times New Roman" w:hint="eastAsia"/>
          <w:sz w:val="30"/>
          <w:szCs w:val="30"/>
        </w:rPr>
        <w:t>，</w:t>
      </w:r>
      <w:r>
        <w:rPr>
          <w:rFonts w:ascii="Times New Roman" w:eastAsia="方正仿宋_GB2312" w:hAnsi="Times New Roman" w:cs="Times New Roman"/>
          <w:sz w:val="30"/>
          <w:szCs w:val="30"/>
        </w:rPr>
        <w:t>对于存在严重失职渎职行为的</w:t>
      </w:r>
      <w:r>
        <w:rPr>
          <w:rFonts w:ascii="Times New Roman" w:eastAsia="方正仿宋_GB2312" w:hAnsi="Times New Roman" w:cs="Times New Roman" w:hint="eastAsia"/>
          <w:sz w:val="30"/>
          <w:szCs w:val="30"/>
        </w:rPr>
        <w:t>部门</w:t>
      </w:r>
      <w:r>
        <w:rPr>
          <w:rFonts w:ascii="Times New Roman" w:eastAsia="方正仿宋_GB2312" w:hAnsi="Times New Roman" w:cs="Times New Roman"/>
          <w:sz w:val="30"/>
          <w:szCs w:val="30"/>
        </w:rPr>
        <w:t>和个人，需承担相应法律责任。</w:t>
      </w:r>
    </w:p>
    <w:p w14:paraId="00F9BE6A" w14:textId="77777777" w:rsidR="009A3C00" w:rsidRDefault="006D56E8">
      <w:pPr>
        <w:spacing w:line="560" w:lineRule="exact"/>
        <w:ind w:firstLineChars="200" w:firstLine="600"/>
        <w:rPr>
          <w:rFonts w:ascii="Times New Roman" w:eastAsia="方正仿宋_GB2312" w:hAnsi="Times New Roman" w:cs="Times New Roman"/>
          <w:sz w:val="30"/>
          <w:szCs w:val="30"/>
        </w:rPr>
      </w:pPr>
      <w:r>
        <w:rPr>
          <w:rFonts w:ascii="Times New Roman" w:eastAsia="方正仿宋_GB2312" w:hAnsi="Times New Roman" w:cs="Times New Roman" w:hint="eastAsia"/>
          <w:sz w:val="30"/>
          <w:szCs w:val="30"/>
        </w:rPr>
        <w:t>九</w:t>
      </w:r>
      <w:r>
        <w:rPr>
          <w:rFonts w:ascii="Times New Roman" w:eastAsia="方正仿宋_GB2312" w:hAnsi="Times New Roman" w:cs="Times New Roman" w:hint="eastAsia"/>
          <w:sz w:val="30"/>
          <w:szCs w:val="30"/>
        </w:rPr>
        <w:t>、本责任书一式两份，学院和各实验室各执一份，自签订之日起生效。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如有实验室负责人岗位调整，由接替负责人续承本责任书规定之职责。</w:t>
      </w:r>
    </w:p>
    <w:p w14:paraId="080A892E" w14:textId="77777777" w:rsidR="009A3C00" w:rsidRDefault="009A3C00">
      <w:pPr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</w:p>
    <w:p w14:paraId="173D64AF" w14:textId="77777777" w:rsidR="009A3C00" w:rsidRDefault="006D56E8">
      <w:pPr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  <w:u w:val="single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医学检验学院党委书记、院长</w:t>
      </w:r>
      <w:r>
        <w:rPr>
          <w:rFonts w:ascii="方正仿宋_GB2312" w:eastAsia="方正仿宋_GB2312" w:hAnsi="方正仿宋_GB2312" w:cs="方正仿宋_GB2312" w:hint="eastAsia"/>
          <w:sz w:val="30"/>
          <w:szCs w:val="30"/>
          <w:u w:val="single"/>
        </w:rPr>
        <w:t xml:space="preserve">            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 xml:space="preserve">  </w:t>
      </w:r>
      <w:r>
        <w:rPr>
          <w:rFonts w:ascii="方正仿宋_GB2312" w:eastAsia="方正仿宋_GB2312" w:hAnsi="方正仿宋_GB2312" w:cs="方正仿宋_GB2312" w:hint="eastAsia"/>
          <w:sz w:val="30"/>
          <w:szCs w:val="30"/>
          <w:u w:val="single"/>
        </w:rPr>
        <w:t xml:space="preserve">              </w:t>
      </w:r>
    </w:p>
    <w:p w14:paraId="294C4AAE" w14:textId="77777777" w:rsidR="009A3C00" w:rsidRDefault="009A3C00">
      <w:pPr>
        <w:spacing w:line="560" w:lineRule="exact"/>
        <w:ind w:firstLineChars="200" w:firstLine="600"/>
        <w:rPr>
          <w:rFonts w:ascii="方正仿宋_GB2312" w:eastAsia="方正仿宋_GB2312" w:hAnsi="方正仿宋_GB2312" w:cs="方正仿宋_GB2312"/>
          <w:sz w:val="30"/>
          <w:szCs w:val="30"/>
          <w:u w:val="single"/>
        </w:rPr>
      </w:pPr>
    </w:p>
    <w:p w14:paraId="6ED9C0C6" w14:textId="77777777" w:rsidR="009A3C00" w:rsidRDefault="006D56E8">
      <w:pPr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  <w:u w:val="single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实验室负责人</w:t>
      </w:r>
      <w:r>
        <w:rPr>
          <w:rFonts w:ascii="方正仿宋_GB2312" w:eastAsia="方正仿宋_GB2312" w:hAnsi="方正仿宋_GB2312" w:cs="方正仿宋_GB2312" w:hint="eastAsia"/>
          <w:sz w:val="30"/>
          <w:szCs w:val="30"/>
          <w:u w:val="single"/>
        </w:rPr>
        <w:t xml:space="preserve">                                              </w:t>
      </w:r>
    </w:p>
    <w:p w14:paraId="32C56008" w14:textId="77777777" w:rsidR="009A3C00" w:rsidRDefault="009A3C00">
      <w:pPr>
        <w:spacing w:line="560" w:lineRule="exact"/>
        <w:ind w:leftChars="2130" w:left="5373" w:hangingChars="300" w:hanging="900"/>
        <w:rPr>
          <w:rFonts w:ascii="方正仿宋_GB2312" w:eastAsia="方正仿宋_GB2312" w:hAnsi="方正仿宋_GB2312" w:cs="方正仿宋_GB2312"/>
          <w:sz w:val="30"/>
          <w:szCs w:val="30"/>
        </w:rPr>
      </w:pPr>
    </w:p>
    <w:p w14:paraId="5901EAF2" w14:textId="77777777" w:rsidR="009A3C00" w:rsidRDefault="009A3C00">
      <w:pPr>
        <w:spacing w:line="560" w:lineRule="exact"/>
        <w:ind w:leftChars="2130" w:left="5373" w:hangingChars="300" w:hanging="900"/>
        <w:rPr>
          <w:rFonts w:ascii="方正仿宋_GB2312" w:eastAsia="方正仿宋_GB2312" w:hAnsi="方正仿宋_GB2312" w:cs="方正仿宋_GB2312"/>
          <w:sz w:val="30"/>
          <w:szCs w:val="30"/>
        </w:rPr>
      </w:pPr>
    </w:p>
    <w:p w14:paraId="399F302A" w14:textId="77777777" w:rsidR="009A3C00" w:rsidRDefault="006D56E8">
      <w:pPr>
        <w:spacing w:line="560" w:lineRule="exact"/>
        <w:ind w:leftChars="2130" w:left="5373" w:hangingChars="300" w:hanging="900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签订日期：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 xml:space="preserve">   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年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 xml:space="preserve">   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月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 xml:space="preserve">   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日</w:t>
      </w:r>
    </w:p>
    <w:p w14:paraId="2B078477" w14:textId="77777777" w:rsidR="009A3C00" w:rsidRDefault="009A3C00">
      <w:pPr>
        <w:spacing w:line="560" w:lineRule="exact"/>
        <w:ind w:leftChars="2430" w:left="5103" w:firstLineChars="100" w:firstLine="300"/>
        <w:rPr>
          <w:rFonts w:ascii="方正仿宋_GB2312" w:eastAsia="方正仿宋_GB2312" w:hAnsi="方正仿宋_GB2312" w:cs="方正仿宋_GB2312"/>
          <w:sz w:val="30"/>
          <w:szCs w:val="30"/>
        </w:rPr>
      </w:pPr>
    </w:p>
    <w:p w14:paraId="5A718E77" w14:textId="77777777" w:rsidR="009A3C00" w:rsidRDefault="006D56E8">
      <w:pPr>
        <w:spacing w:line="560" w:lineRule="exact"/>
        <w:ind w:leftChars="2430" w:left="5103" w:firstLineChars="100" w:firstLine="300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（单位或部门盖章）</w:t>
      </w:r>
    </w:p>
    <w:p w14:paraId="51733EC6" w14:textId="77777777" w:rsidR="009A3C00" w:rsidRDefault="009A3C00">
      <w:pPr>
        <w:spacing w:line="560" w:lineRule="exact"/>
        <w:ind w:firstLineChars="1400" w:firstLine="4200"/>
        <w:rPr>
          <w:rFonts w:ascii="方正仿宋_GB2312" w:eastAsia="方正仿宋_GB2312" w:hAnsi="方正仿宋_GB2312" w:cs="方正仿宋_GB2312"/>
          <w:sz w:val="30"/>
          <w:szCs w:val="30"/>
        </w:rPr>
      </w:pPr>
    </w:p>
    <w:sectPr w:rsidR="009A3C00">
      <w:footerReference w:type="default" r:id="rId9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EED3B" w14:textId="77777777" w:rsidR="006D56E8" w:rsidRDefault="006D56E8">
      <w:r>
        <w:separator/>
      </w:r>
    </w:p>
  </w:endnote>
  <w:endnote w:type="continuationSeparator" w:id="0">
    <w:p w14:paraId="4EB7AAB9" w14:textId="77777777" w:rsidR="006D56E8" w:rsidRDefault="006D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F21D92C3-FEF5-448C-B508-78AC633C8490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  <w:embedRegular r:id="rId2" w:subsetted="1" w:fontKey="{01A02155-AC9C-4F9E-A5A3-93E51C4EC111}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  <w:embedRegular r:id="rId3" w:subsetted="1" w:fontKey="{BE878123-D568-466B-BADB-219B212DFDB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A4C84785-352A-4676-9682-D8283FC7BBE4}"/>
  </w:font>
  <w:font w:name="___WRD_EMBED_SUB_930">
    <w:charset w:val="86"/>
    <w:family w:val="auto"/>
    <w:pitch w:val="default"/>
    <w:sig w:usb0="00000003" w:usb1="080E0000" w:usb2="00000012" w:usb3="00000000" w:csb0="00040001" w:csb1="00000000"/>
    <w:embedRegular r:id="rId5" w:subsetted="1" w:fontKey="{9151BD3D-B9B4-4BDA-B404-77E54A72BC8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9243"/>
    </w:sdtPr>
    <w:sdtEndPr/>
    <w:sdtContent>
      <w:p w14:paraId="24EF6AB8" w14:textId="77777777" w:rsidR="009A3C00" w:rsidRDefault="006D56E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 w14:paraId="0FDDCC12" w14:textId="77777777" w:rsidR="009A3C00" w:rsidRDefault="009A3C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74288"/>
    </w:sdtPr>
    <w:sdtEndPr/>
    <w:sdtContent>
      <w:p w14:paraId="20CA0DCB" w14:textId="77777777" w:rsidR="009A3C00" w:rsidRDefault="006D56E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 w14:paraId="027FDF58" w14:textId="77777777" w:rsidR="009A3C00" w:rsidRDefault="009A3C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1579" w14:textId="77777777" w:rsidR="006D56E8" w:rsidRDefault="006D56E8">
      <w:r>
        <w:separator/>
      </w:r>
    </w:p>
  </w:footnote>
  <w:footnote w:type="continuationSeparator" w:id="0">
    <w:p w14:paraId="7F022487" w14:textId="77777777" w:rsidR="006D56E8" w:rsidRDefault="006D5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3OWM4Y2M5NmU4MzYwMGZkZWU1ZjBjNDlkY2ViN2YifQ=="/>
  </w:docVars>
  <w:rsids>
    <w:rsidRoot w:val="00717135"/>
    <w:rsid w:val="00192FC5"/>
    <w:rsid w:val="001F455C"/>
    <w:rsid w:val="0022238D"/>
    <w:rsid w:val="002763BE"/>
    <w:rsid w:val="00333CF8"/>
    <w:rsid w:val="003D2C52"/>
    <w:rsid w:val="003E1FC4"/>
    <w:rsid w:val="004905A2"/>
    <w:rsid w:val="00501EE6"/>
    <w:rsid w:val="00534D69"/>
    <w:rsid w:val="005969FF"/>
    <w:rsid w:val="005F1039"/>
    <w:rsid w:val="00600738"/>
    <w:rsid w:val="006905FA"/>
    <w:rsid w:val="006C1A3A"/>
    <w:rsid w:val="006D56E8"/>
    <w:rsid w:val="00717135"/>
    <w:rsid w:val="00724A6B"/>
    <w:rsid w:val="007B703B"/>
    <w:rsid w:val="007B7319"/>
    <w:rsid w:val="007F616F"/>
    <w:rsid w:val="00827164"/>
    <w:rsid w:val="00871E52"/>
    <w:rsid w:val="008B065A"/>
    <w:rsid w:val="008F13CD"/>
    <w:rsid w:val="009A3C00"/>
    <w:rsid w:val="00B37F43"/>
    <w:rsid w:val="00BB7531"/>
    <w:rsid w:val="00BF64B4"/>
    <w:rsid w:val="00CA17BA"/>
    <w:rsid w:val="00CC1EC4"/>
    <w:rsid w:val="00CC6108"/>
    <w:rsid w:val="00D04C83"/>
    <w:rsid w:val="00E31772"/>
    <w:rsid w:val="00F67E9F"/>
    <w:rsid w:val="02C4564B"/>
    <w:rsid w:val="057419B6"/>
    <w:rsid w:val="05B3687C"/>
    <w:rsid w:val="05C84C14"/>
    <w:rsid w:val="080433E9"/>
    <w:rsid w:val="098153CA"/>
    <w:rsid w:val="0B0A6AEB"/>
    <w:rsid w:val="0C6A2581"/>
    <w:rsid w:val="0D56411B"/>
    <w:rsid w:val="0D8B3112"/>
    <w:rsid w:val="0DBA7538"/>
    <w:rsid w:val="0EA224A6"/>
    <w:rsid w:val="10E72CB8"/>
    <w:rsid w:val="11162DEF"/>
    <w:rsid w:val="118440E5"/>
    <w:rsid w:val="11936966"/>
    <w:rsid w:val="129F0AAB"/>
    <w:rsid w:val="13D47641"/>
    <w:rsid w:val="144B02B5"/>
    <w:rsid w:val="1808144F"/>
    <w:rsid w:val="1DB00AF0"/>
    <w:rsid w:val="1E8C5396"/>
    <w:rsid w:val="20936513"/>
    <w:rsid w:val="25123C48"/>
    <w:rsid w:val="253B05E1"/>
    <w:rsid w:val="2791259C"/>
    <w:rsid w:val="28B85CFC"/>
    <w:rsid w:val="28F0495A"/>
    <w:rsid w:val="29791BFE"/>
    <w:rsid w:val="2AED6659"/>
    <w:rsid w:val="2B6B7227"/>
    <w:rsid w:val="2D311675"/>
    <w:rsid w:val="2D4744ED"/>
    <w:rsid w:val="2EF75A9F"/>
    <w:rsid w:val="31AA504A"/>
    <w:rsid w:val="35B77D36"/>
    <w:rsid w:val="368D6CE8"/>
    <w:rsid w:val="37557806"/>
    <w:rsid w:val="38FB5616"/>
    <w:rsid w:val="3A6A7A6C"/>
    <w:rsid w:val="3A7F5592"/>
    <w:rsid w:val="3ABE56C2"/>
    <w:rsid w:val="3B1D4ADF"/>
    <w:rsid w:val="3BA96372"/>
    <w:rsid w:val="3BEA3AE0"/>
    <w:rsid w:val="3CA376E8"/>
    <w:rsid w:val="3CD30EF8"/>
    <w:rsid w:val="3CEB69AE"/>
    <w:rsid w:val="3EDE79C6"/>
    <w:rsid w:val="3F874C1D"/>
    <w:rsid w:val="401F3614"/>
    <w:rsid w:val="41831414"/>
    <w:rsid w:val="4427252A"/>
    <w:rsid w:val="44B244EA"/>
    <w:rsid w:val="44BB1681"/>
    <w:rsid w:val="45E42DDE"/>
    <w:rsid w:val="463E49BE"/>
    <w:rsid w:val="46B8648E"/>
    <w:rsid w:val="479C4FDD"/>
    <w:rsid w:val="47E37CC4"/>
    <w:rsid w:val="47F76AEF"/>
    <w:rsid w:val="48C83770"/>
    <w:rsid w:val="4C561BFF"/>
    <w:rsid w:val="4C866F82"/>
    <w:rsid w:val="4CD04150"/>
    <w:rsid w:val="4DEC1789"/>
    <w:rsid w:val="4E86626D"/>
    <w:rsid w:val="4F563CC4"/>
    <w:rsid w:val="50242014"/>
    <w:rsid w:val="51D41662"/>
    <w:rsid w:val="5AB20948"/>
    <w:rsid w:val="5B4F43E9"/>
    <w:rsid w:val="5EA7453C"/>
    <w:rsid w:val="618F442A"/>
    <w:rsid w:val="64C86DA3"/>
    <w:rsid w:val="64F25DE5"/>
    <w:rsid w:val="65094F00"/>
    <w:rsid w:val="66CD0B78"/>
    <w:rsid w:val="67987E26"/>
    <w:rsid w:val="67AA1193"/>
    <w:rsid w:val="67F15B7D"/>
    <w:rsid w:val="681668C6"/>
    <w:rsid w:val="6B7C465A"/>
    <w:rsid w:val="6BC07E6B"/>
    <w:rsid w:val="6C390110"/>
    <w:rsid w:val="6EBE3907"/>
    <w:rsid w:val="70EE5FFA"/>
    <w:rsid w:val="72C95059"/>
    <w:rsid w:val="76193DFA"/>
    <w:rsid w:val="775E62F6"/>
    <w:rsid w:val="797B1835"/>
    <w:rsid w:val="7B6A318A"/>
    <w:rsid w:val="7FB2376C"/>
    <w:rsid w:val="7FDA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F780875"/>
  <w15:docId w15:val="{32C8708E-50FA-43A3-9835-4CA98A8D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autoRedefine/>
    <w:uiPriority w:val="99"/>
    <w:qFormat/>
    <w:rPr>
      <w:rFonts w:cs="Times New Roman"/>
      <w:b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</dc:creator>
  <cp:lastModifiedBy>Administrator</cp:lastModifiedBy>
  <cp:revision>19</cp:revision>
  <cp:lastPrinted>2023-05-22T01:40:00Z</cp:lastPrinted>
  <dcterms:created xsi:type="dcterms:W3CDTF">2018-03-26T08:08:00Z</dcterms:created>
  <dcterms:modified xsi:type="dcterms:W3CDTF">2024-11-05T08:05:00Z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6564B134C8DB495BBAD736C3F091E364_13</vt:lpwstr>
  </property>
</Properties>
</file>