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 w:val="0"/>
          <w:sz w:val="36"/>
          <w:szCs w:val="36"/>
          <w:lang w:val="en-US" w:eastAsia="zh-CN"/>
        </w:rPr>
      </w:pPr>
      <w:r>
        <w:rPr>
          <w:rFonts w:hint="eastAsia"/>
          <w:b/>
          <w:bCs w:val="0"/>
          <w:sz w:val="36"/>
          <w:szCs w:val="36"/>
          <w:lang w:val="en-US" w:eastAsia="zh-CN"/>
        </w:rPr>
        <w:t>16级检本三班十月团日活动简讯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2016年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日我们检本三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班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团支部在学校大食堂举办了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做冰糖葫芦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的活动。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本次活动共分为四个步骤，洗水果，串水果，大火熬糖，做糖葫芦。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这次团日活动是由我们全班同学参加的第一次别开生面的活动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我看到了同学们积极参与的热情，对弘扬中华优秀传统文化的强大决心。虽然活动时间并不长，但是确实教会了我们很多东西，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通过这个活动，我们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团支部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的凝聚力有了明显的提高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同学们也更加了解对方，当然也加深了对中华传统文化的认识。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在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本次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团日活动中，我们班的同学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全部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都能积极的参与进来，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很多同学计划着周末出去玩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但是为了团日活动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都留了下来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当时真的让我很感动。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由此可见，我们班的同学都是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有责任心的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这样的同学值得表扬。这次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团日活动形式生动活泼，内容丰富多彩，班上每一个同学都能参与到各个环节中，且都能够享受活动的每个部分，在团队中共同协作，体验到了竞争与合作重要性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只有团结的集体才会有更大的力量。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我相信，通过这次团日活动，我们班团支部会更加团结，同学们心往一处想，劲往一处使。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tabs>
          <w:tab w:val="right" w:pos="8306"/>
        </w:tabs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 xml:space="preserve">                                        16级检本三班团支部</w:t>
      </w:r>
    </w:p>
    <w:p>
      <w:pPr>
        <w:tabs>
          <w:tab w:val="right" w:pos="8306"/>
        </w:tabs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 xml:space="preserve">                                          2016年10月30日</w:t>
      </w:r>
    </w:p>
    <w:p>
      <w:pPr>
        <w:tabs>
          <w:tab w:val="right" w:pos="8306"/>
        </w:tabs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tabs>
          <w:tab w:val="right" w:pos="8306"/>
        </w:tabs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tabs>
          <w:tab w:val="right" w:pos="8306"/>
        </w:tabs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0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rPr>
          <w:rFonts w:hint="eastAsia"/>
          <w:b/>
          <w:bCs w:val="0"/>
          <w:sz w:val="21"/>
          <w:szCs w:val="24"/>
          <w:lang w:val="en-US" w:eastAsia="zh-CN"/>
        </w:rPr>
      </w:pPr>
    </w:p>
    <w:p>
      <w:pPr>
        <w:rPr>
          <w:b/>
          <w:bCs w:val="0"/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rush Script Std">
    <w:altName w:val="Mongolian Baiti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Giddyup Std">
    <w:altName w:val="Mongolian Baiti"/>
    <w:panose1 w:val="03050402040302040404"/>
    <w:charset w:val="00"/>
    <w:family w:val="auto"/>
    <w:pitch w:val="default"/>
    <w:sig w:usb0="00000000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E2040"/>
    <w:rsid w:val="0E4E2040"/>
    <w:rsid w:val="0E585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464</Characters>
  <Lines>0</Lines>
  <Paragraphs>0</Paragraphs>
  <ScaleCrop>false</ScaleCrop>
  <LinksUpToDate>false</LinksUpToDate>
  <CharactersWithSpaces>546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2017-06-15T14:49:00Z</dcterms:created>
  <dc:creator>Administrator</dc:creator>
  <cp:lastModifiedBy>Administrator</cp:lastModifiedBy>
  <dcterms:modified xsi:type="dcterms:W3CDTF">2017-06-19T02:42:50Z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