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26" w:rsidRDefault="00817817">
      <w:pPr>
        <w:jc w:val="center"/>
        <w:rPr>
          <w:rFonts w:ascii="宋体" w:eastAsia="宋体" w:hAnsi="宋体"/>
          <w:b/>
          <w:sz w:val="36"/>
          <w:szCs w:val="36"/>
        </w:rPr>
      </w:pPr>
      <w:r>
        <w:rPr>
          <w:rFonts w:ascii="宋体" w:eastAsia="宋体" w:hAnsi="宋体"/>
          <w:b/>
          <w:sz w:val="36"/>
          <w:szCs w:val="36"/>
        </w:rPr>
        <w:t>医学检验学院</w:t>
      </w:r>
      <w:r>
        <w:rPr>
          <w:rFonts w:ascii="宋体" w:eastAsia="宋体" w:hAnsi="宋体" w:hint="eastAsia"/>
          <w:b/>
          <w:sz w:val="36"/>
          <w:szCs w:val="36"/>
        </w:rPr>
        <w:t>201</w:t>
      </w:r>
      <w:r>
        <w:rPr>
          <w:rFonts w:ascii="宋体" w:eastAsia="宋体" w:hAnsi="宋体" w:hint="eastAsia"/>
          <w:b/>
          <w:sz w:val="36"/>
          <w:szCs w:val="36"/>
        </w:rPr>
        <w:t>6</w:t>
      </w:r>
      <w:r>
        <w:rPr>
          <w:rFonts w:ascii="宋体" w:eastAsia="宋体" w:hAnsi="宋体" w:hint="eastAsia"/>
          <w:b/>
          <w:sz w:val="36"/>
          <w:szCs w:val="36"/>
        </w:rPr>
        <w:t>届毕业生就业质量年度报告</w:t>
      </w:r>
    </w:p>
    <w:p w:rsidR="00B11326" w:rsidRDefault="00B11326">
      <w:pPr>
        <w:ind w:firstLineChars="196" w:firstLine="551"/>
        <w:rPr>
          <w:rFonts w:ascii="仿宋" w:eastAsia="仿宋" w:hAnsi="仿宋"/>
          <w:b/>
          <w:sz w:val="28"/>
          <w:szCs w:val="28"/>
        </w:rPr>
      </w:pPr>
    </w:p>
    <w:p w:rsidR="00B11326" w:rsidRDefault="00817817">
      <w:pPr>
        <w:ind w:firstLineChars="196" w:firstLine="551"/>
        <w:rPr>
          <w:rFonts w:ascii="仿宋" w:eastAsia="仿宋" w:hAnsi="仿宋"/>
          <w:b/>
          <w:sz w:val="28"/>
          <w:szCs w:val="28"/>
        </w:rPr>
      </w:pPr>
      <w:r>
        <w:rPr>
          <w:rFonts w:ascii="仿宋" w:eastAsia="仿宋" w:hAnsi="仿宋" w:hint="eastAsia"/>
          <w:b/>
          <w:sz w:val="28"/>
          <w:szCs w:val="28"/>
        </w:rPr>
        <w:t>毕业生就业工作是教育领域重要的民生工程，做好毕业生就业工作，对于保持就业形势稳定，促进经济社会健康发展具有重要意义</w:t>
      </w:r>
      <w:r>
        <w:rPr>
          <w:rFonts w:ascii="仿宋" w:eastAsia="仿宋" w:hAnsi="仿宋" w:hint="eastAsia"/>
          <w:b/>
          <w:sz w:val="28"/>
          <w:szCs w:val="28"/>
        </w:rPr>
        <w:t>。</w:t>
      </w:r>
      <w:r>
        <w:rPr>
          <w:rFonts w:ascii="仿宋" w:eastAsia="仿宋" w:hAnsi="仿宋" w:hint="eastAsia"/>
          <w:b/>
          <w:sz w:val="28"/>
          <w:szCs w:val="28"/>
        </w:rPr>
        <w:t>医学检验学院</w:t>
      </w:r>
      <w:r>
        <w:rPr>
          <w:rFonts w:ascii="仿宋" w:eastAsia="仿宋" w:hAnsi="仿宋" w:hint="eastAsia"/>
          <w:b/>
          <w:sz w:val="28"/>
          <w:szCs w:val="28"/>
        </w:rPr>
        <w:t>历来高度重视毕业生就业工作</w:t>
      </w:r>
      <w:r>
        <w:rPr>
          <w:rFonts w:ascii="仿宋" w:eastAsia="仿宋" w:hAnsi="仿宋" w:hint="eastAsia"/>
          <w:b/>
          <w:sz w:val="28"/>
          <w:szCs w:val="28"/>
        </w:rPr>
        <w:t>，</w:t>
      </w:r>
      <w:r>
        <w:rPr>
          <w:rFonts w:ascii="仿宋" w:eastAsia="仿宋" w:hAnsi="仿宋" w:hint="eastAsia"/>
          <w:b/>
          <w:sz w:val="28"/>
          <w:szCs w:val="28"/>
        </w:rPr>
        <w:t>根据国家人才战略需要，将毕业生就业工作作为学</w:t>
      </w:r>
      <w:r>
        <w:rPr>
          <w:rFonts w:ascii="仿宋" w:eastAsia="仿宋" w:hAnsi="仿宋" w:hint="eastAsia"/>
          <w:b/>
          <w:sz w:val="28"/>
          <w:szCs w:val="28"/>
        </w:rPr>
        <w:t>院</w:t>
      </w:r>
      <w:r>
        <w:rPr>
          <w:rFonts w:ascii="仿宋" w:eastAsia="仿宋" w:hAnsi="仿宋" w:hint="eastAsia"/>
          <w:b/>
          <w:sz w:val="28"/>
          <w:szCs w:val="28"/>
        </w:rPr>
        <w:t>人才培养的重要环节，始终坚持服务学生成长成才的人才培养大局，以学生需求为根本、以提高质量为重点，形成了“领导重视、</w:t>
      </w:r>
      <w:r>
        <w:rPr>
          <w:rFonts w:ascii="仿宋" w:eastAsia="仿宋" w:hAnsi="仿宋" w:hint="eastAsia"/>
          <w:b/>
          <w:sz w:val="28"/>
          <w:szCs w:val="28"/>
        </w:rPr>
        <w:t>体</w:t>
      </w:r>
      <w:r>
        <w:rPr>
          <w:rFonts w:ascii="仿宋" w:eastAsia="仿宋" w:hAnsi="仿宋" w:hint="eastAsia"/>
          <w:b/>
          <w:sz w:val="28"/>
          <w:szCs w:val="28"/>
        </w:rPr>
        <w:t>制健全、全员参与”的大就业工作机制</w:t>
      </w:r>
      <w:r>
        <w:rPr>
          <w:rFonts w:ascii="仿宋" w:eastAsia="仿宋" w:hAnsi="仿宋" w:hint="eastAsia"/>
          <w:b/>
          <w:sz w:val="28"/>
          <w:szCs w:val="28"/>
        </w:rPr>
        <w:t>，</w:t>
      </w:r>
      <w:r>
        <w:rPr>
          <w:rFonts w:ascii="仿宋" w:eastAsia="仿宋" w:hAnsi="仿宋" w:hint="eastAsia"/>
          <w:b/>
          <w:sz w:val="28"/>
          <w:szCs w:val="28"/>
        </w:rPr>
        <w:t>实现</w:t>
      </w:r>
      <w:r>
        <w:rPr>
          <w:rFonts w:ascii="仿宋" w:eastAsia="仿宋" w:hAnsi="仿宋" w:hint="eastAsia"/>
          <w:b/>
          <w:sz w:val="28"/>
          <w:szCs w:val="28"/>
        </w:rPr>
        <w:t>了</w:t>
      </w:r>
      <w:r>
        <w:rPr>
          <w:rFonts w:ascii="仿宋" w:eastAsia="仿宋" w:hAnsi="仿宋" w:hint="eastAsia"/>
          <w:b/>
          <w:sz w:val="28"/>
          <w:szCs w:val="28"/>
        </w:rPr>
        <w:t>学院毕业生高质量的培养和就业。</w:t>
      </w:r>
    </w:p>
    <w:p w:rsidR="00B11326" w:rsidRDefault="00817817">
      <w:pPr>
        <w:ind w:firstLineChars="196" w:firstLine="551"/>
        <w:rPr>
          <w:rFonts w:ascii="仿宋" w:eastAsia="仿宋" w:hAnsi="仿宋"/>
          <w:b/>
          <w:sz w:val="28"/>
          <w:szCs w:val="28"/>
        </w:rPr>
      </w:pPr>
      <w:r>
        <w:rPr>
          <w:rFonts w:ascii="仿宋" w:eastAsia="仿宋" w:hAnsi="仿宋" w:hint="eastAsia"/>
          <w:b/>
          <w:sz w:val="28"/>
          <w:szCs w:val="28"/>
        </w:rPr>
        <w:t>为全面系统反映我校</w:t>
      </w:r>
      <w:r>
        <w:rPr>
          <w:rFonts w:ascii="仿宋" w:eastAsia="仿宋" w:hAnsi="仿宋" w:hint="eastAsia"/>
          <w:b/>
          <w:sz w:val="28"/>
          <w:szCs w:val="28"/>
        </w:rPr>
        <w:t>201</w:t>
      </w:r>
      <w:r>
        <w:rPr>
          <w:rFonts w:ascii="仿宋" w:eastAsia="仿宋" w:hAnsi="仿宋" w:hint="eastAsia"/>
          <w:b/>
          <w:sz w:val="28"/>
          <w:szCs w:val="28"/>
        </w:rPr>
        <w:t>6</w:t>
      </w:r>
      <w:r>
        <w:rPr>
          <w:rFonts w:ascii="仿宋" w:eastAsia="仿宋" w:hAnsi="仿宋" w:hint="eastAsia"/>
          <w:b/>
          <w:sz w:val="28"/>
          <w:szCs w:val="28"/>
        </w:rPr>
        <w:t>届毕业生就业工作实际，完善就业状况反馈机制，及时回应社会关切，建立健全我</w:t>
      </w:r>
      <w:r>
        <w:rPr>
          <w:rFonts w:ascii="仿宋" w:eastAsia="仿宋" w:hAnsi="仿宋" w:hint="eastAsia"/>
          <w:b/>
          <w:sz w:val="28"/>
          <w:szCs w:val="28"/>
        </w:rPr>
        <w:t>院</w:t>
      </w:r>
      <w:r>
        <w:rPr>
          <w:rFonts w:ascii="仿宋" w:eastAsia="仿宋" w:hAnsi="仿宋" w:hint="eastAsia"/>
          <w:b/>
          <w:sz w:val="28"/>
          <w:szCs w:val="28"/>
        </w:rPr>
        <w:t>毕业生就业工作评价体系，</w:t>
      </w:r>
      <w:r>
        <w:rPr>
          <w:rFonts w:ascii="仿宋" w:eastAsia="仿宋" w:hAnsi="仿宋" w:hint="eastAsia"/>
          <w:b/>
          <w:sz w:val="28"/>
          <w:szCs w:val="28"/>
        </w:rPr>
        <w:t>河北北方学院医学检验学院特撰写</w:t>
      </w:r>
      <w:r>
        <w:rPr>
          <w:rFonts w:ascii="仿宋" w:eastAsia="仿宋" w:hAnsi="仿宋" w:hint="eastAsia"/>
          <w:b/>
          <w:sz w:val="28"/>
          <w:szCs w:val="28"/>
        </w:rPr>
        <w:t>201</w:t>
      </w:r>
      <w:r>
        <w:rPr>
          <w:rFonts w:ascii="仿宋" w:eastAsia="仿宋" w:hAnsi="仿宋" w:hint="eastAsia"/>
          <w:b/>
          <w:sz w:val="28"/>
          <w:szCs w:val="28"/>
        </w:rPr>
        <w:t>6</w:t>
      </w:r>
      <w:r>
        <w:rPr>
          <w:rFonts w:ascii="仿宋" w:eastAsia="仿宋" w:hAnsi="仿宋" w:hint="eastAsia"/>
          <w:b/>
          <w:sz w:val="28"/>
          <w:szCs w:val="28"/>
        </w:rPr>
        <w:t>年度毕业生就业质量年度报告。</w:t>
      </w:r>
    </w:p>
    <w:p w:rsidR="00B11326" w:rsidRDefault="00B11326">
      <w:pPr>
        <w:ind w:firstLineChars="196" w:firstLine="551"/>
        <w:rPr>
          <w:rFonts w:ascii="仿宋" w:eastAsia="仿宋" w:hAnsi="仿宋"/>
          <w:b/>
          <w:sz w:val="28"/>
          <w:szCs w:val="28"/>
        </w:rPr>
      </w:pPr>
    </w:p>
    <w:p w:rsidR="00B11326" w:rsidRDefault="00817817">
      <w:pPr>
        <w:rPr>
          <w:rFonts w:ascii="仿宋_GB2312" w:eastAsia="仿宋_GB2312"/>
          <w:b/>
          <w:sz w:val="28"/>
          <w:szCs w:val="28"/>
        </w:rPr>
      </w:pPr>
      <w:r>
        <w:rPr>
          <w:rFonts w:ascii="仿宋_GB2312" w:eastAsia="仿宋_GB2312" w:hint="eastAsia"/>
          <w:b/>
          <w:sz w:val="28"/>
          <w:szCs w:val="28"/>
        </w:rPr>
        <w:t>第一部分</w:t>
      </w:r>
      <w:r>
        <w:rPr>
          <w:rFonts w:ascii="仿宋_GB2312" w:eastAsia="仿宋_GB2312" w:hint="eastAsia"/>
          <w:b/>
          <w:sz w:val="28"/>
          <w:szCs w:val="28"/>
        </w:rPr>
        <w:t xml:space="preserve"> </w:t>
      </w:r>
      <w:r>
        <w:rPr>
          <w:rFonts w:ascii="仿宋_GB2312" w:eastAsia="仿宋_GB2312" w:hint="eastAsia"/>
          <w:b/>
          <w:bCs/>
          <w:sz w:val="28"/>
          <w:szCs w:val="28"/>
        </w:rPr>
        <w:t>就业基本情况</w:t>
      </w:r>
    </w:p>
    <w:p w:rsidR="00B11326" w:rsidRDefault="00817817">
      <w:pPr>
        <w:widowControl/>
        <w:spacing w:line="360" w:lineRule="auto"/>
        <w:jc w:val="left"/>
        <w:outlineLvl w:val="2"/>
        <w:rPr>
          <w:rFonts w:ascii="仿宋_GB2312" w:eastAsia="仿宋_GB2312" w:cs="宋体"/>
          <w:b/>
          <w:bCs/>
          <w:sz w:val="28"/>
          <w:szCs w:val="28"/>
        </w:rPr>
      </w:pPr>
      <w:r>
        <w:rPr>
          <w:rFonts w:ascii="仿宋_GB2312" w:eastAsia="仿宋_GB2312" w:cs="宋体" w:hint="eastAsia"/>
          <w:b/>
          <w:bCs/>
          <w:sz w:val="28"/>
          <w:szCs w:val="28"/>
        </w:rPr>
        <w:t>一、毕业生规模</w:t>
      </w:r>
    </w:p>
    <w:p w:rsidR="00B11326" w:rsidRDefault="00817817">
      <w:pPr>
        <w:ind w:firstLineChars="147" w:firstLine="413"/>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医学检验学院</w:t>
      </w:r>
      <w:r>
        <w:rPr>
          <w:rFonts w:ascii="仿宋" w:eastAsia="仿宋" w:hAnsi="仿宋" w:hint="eastAsia"/>
          <w:b/>
          <w:sz w:val="28"/>
          <w:szCs w:val="28"/>
        </w:rPr>
        <w:t>201</w:t>
      </w:r>
      <w:r>
        <w:rPr>
          <w:rFonts w:ascii="仿宋" w:eastAsia="仿宋" w:hAnsi="仿宋" w:hint="eastAsia"/>
          <w:b/>
          <w:sz w:val="28"/>
          <w:szCs w:val="28"/>
        </w:rPr>
        <w:t>6</w:t>
      </w:r>
      <w:r>
        <w:rPr>
          <w:rFonts w:ascii="仿宋" w:eastAsia="仿宋" w:hAnsi="仿宋" w:hint="eastAsia"/>
          <w:b/>
          <w:sz w:val="28"/>
          <w:szCs w:val="28"/>
        </w:rPr>
        <w:t>年共计毕业本科生</w:t>
      </w:r>
      <w:r>
        <w:rPr>
          <w:rFonts w:ascii="仿宋" w:eastAsia="仿宋" w:hAnsi="仿宋" w:hint="eastAsia"/>
          <w:b/>
          <w:sz w:val="28"/>
          <w:szCs w:val="28"/>
        </w:rPr>
        <w:t>2</w:t>
      </w:r>
      <w:r>
        <w:rPr>
          <w:rFonts w:ascii="仿宋" w:eastAsia="仿宋" w:hAnsi="仿宋" w:hint="eastAsia"/>
          <w:b/>
          <w:sz w:val="28"/>
          <w:szCs w:val="28"/>
        </w:rPr>
        <w:t>86</w:t>
      </w:r>
      <w:r>
        <w:rPr>
          <w:rFonts w:ascii="仿宋" w:eastAsia="仿宋" w:hAnsi="仿宋" w:hint="eastAsia"/>
          <w:b/>
          <w:sz w:val="28"/>
          <w:szCs w:val="28"/>
        </w:rPr>
        <w:t>人（</w:t>
      </w:r>
      <w:r>
        <w:rPr>
          <w:rFonts w:ascii="仿宋" w:eastAsia="仿宋" w:hAnsi="仿宋" w:hint="eastAsia"/>
          <w:b/>
          <w:color w:val="0000FF"/>
          <w:sz w:val="28"/>
          <w:szCs w:val="28"/>
        </w:rPr>
        <w:t>含</w:t>
      </w:r>
      <w:r>
        <w:rPr>
          <w:rFonts w:ascii="仿宋" w:eastAsia="仿宋" w:hAnsi="仿宋" w:hint="eastAsia"/>
          <w:b/>
          <w:color w:val="0000FF"/>
          <w:sz w:val="28"/>
          <w:szCs w:val="28"/>
        </w:rPr>
        <w:t>201</w:t>
      </w:r>
      <w:r>
        <w:rPr>
          <w:rFonts w:ascii="仿宋" w:eastAsia="仿宋" w:hAnsi="仿宋" w:hint="eastAsia"/>
          <w:b/>
          <w:color w:val="0000FF"/>
          <w:sz w:val="28"/>
          <w:szCs w:val="28"/>
        </w:rPr>
        <w:t>1</w:t>
      </w:r>
      <w:r>
        <w:rPr>
          <w:rFonts w:ascii="仿宋" w:eastAsia="仿宋" w:hAnsi="仿宋" w:hint="eastAsia"/>
          <w:b/>
          <w:color w:val="0000FF"/>
          <w:sz w:val="28"/>
          <w:szCs w:val="28"/>
        </w:rPr>
        <w:t>级检本</w:t>
      </w:r>
      <w:r>
        <w:rPr>
          <w:rFonts w:ascii="仿宋" w:eastAsia="仿宋" w:hAnsi="仿宋" w:hint="eastAsia"/>
          <w:b/>
          <w:color w:val="0000FF"/>
          <w:sz w:val="28"/>
          <w:szCs w:val="28"/>
        </w:rPr>
        <w:t>6-7</w:t>
      </w:r>
      <w:r>
        <w:rPr>
          <w:rFonts w:ascii="仿宋" w:eastAsia="仿宋" w:hAnsi="仿宋" w:hint="eastAsia"/>
          <w:b/>
          <w:color w:val="0000FF"/>
          <w:sz w:val="28"/>
          <w:szCs w:val="28"/>
        </w:rPr>
        <w:t>班专接本</w:t>
      </w:r>
      <w:r w:rsidR="00FB47E2">
        <w:rPr>
          <w:rFonts w:ascii="仿宋" w:eastAsia="仿宋" w:hAnsi="仿宋" w:hint="eastAsia"/>
          <w:b/>
          <w:color w:val="0000FF"/>
          <w:sz w:val="28"/>
          <w:szCs w:val="28"/>
        </w:rPr>
        <w:t>76</w:t>
      </w:r>
      <w:r>
        <w:rPr>
          <w:rFonts w:ascii="仿宋" w:eastAsia="仿宋" w:hAnsi="仿宋" w:hint="eastAsia"/>
          <w:b/>
          <w:color w:val="0000FF"/>
          <w:sz w:val="28"/>
          <w:szCs w:val="28"/>
        </w:rPr>
        <w:t>人</w:t>
      </w:r>
      <w:r>
        <w:rPr>
          <w:rFonts w:ascii="仿宋" w:eastAsia="仿宋" w:hAnsi="仿宋" w:hint="eastAsia"/>
          <w:b/>
          <w:sz w:val="28"/>
          <w:szCs w:val="28"/>
        </w:rPr>
        <w:t>），全部为医学检验专业，其中男生</w:t>
      </w:r>
      <w:r>
        <w:rPr>
          <w:rFonts w:ascii="仿宋" w:eastAsia="仿宋" w:hAnsi="仿宋" w:hint="eastAsia"/>
          <w:b/>
          <w:sz w:val="28"/>
          <w:szCs w:val="28"/>
        </w:rPr>
        <w:t>7</w:t>
      </w:r>
      <w:r>
        <w:rPr>
          <w:rFonts w:ascii="仿宋" w:eastAsia="仿宋" w:hAnsi="仿宋" w:hint="eastAsia"/>
          <w:b/>
          <w:sz w:val="28"/>
          <w:szCs w:val="28"/>
        </w:rPr>
        <w:t>8</w:t>
      </w:r>
      <w:r>
        <w:rPr>
          <w:rFonts w:ascii="仿宋" w:eastAsia="仿宋" w:hAnsi="仿宋" w:hint="eastAsia"/>
          <w:b/>
          <w:sz w:val="28"/>
          <w:szCs w:val="28"/>
        </w:rPr>
        <w:t>人，女生</w:t>
      </w:r>
      <w:r>
        <w:rPr>
          <w:rFonts w:ascii="仿宋" w:eastAsia="仿宋" w:hAnsi="仿宋" w:hint="eastAsia"/>
          <w:b/>
          <w:sz w:val="28"/>
          <w:szCs w:val="28"/>
        </w:rPr>
        <w:t>208</w:t>
      </w:r>
      <w:r>
        <w:rPr>
          <w:rFonts w:ascii="仿宋" w:eastAsia="仿宋" w:hAnsi="仿宋" w:hint="eastAsia"/>
          <w:b/>
          <w:sz w:val="28"/>
          <w:szCs w:val="28"/>
        </w:rPr>
        <w:t>人；其中河北省省内生源</w:t>
      </w:r>
      <w:r>
        <w:rPr>
          <w:rFonts w:ascii="仿宋" w:eastAsia="仿宋" w:hAnsi="仿宋" w:hint="eastAsia"/>
          <w:b/>
          <w:sz w:val="28"/>
          <w:szCs w:val="28"/>
        </w:rPr>
        <w:t>251</w:t>
      </w:r>
      <w:r>
        <w:rPr>
          <w:rFonts w:ascii="仿宋" w:eastAsia="仿宋" w:hAnsi="仿宋" w:hint="eastAsia"/>
          <w:b/>
          <w:sz w:val="28"/>
          <w:szCs w:val="28"/>
        </w:rPr>
        <w:t>人，省外生源</w:t>
      </w:r>
      <w:r>
        <w:rPr>
          <w:rFonts w:ascii="仿宋" w:eastAsia="仿宋" w:hAnsi="仿宋" w:hint="eastAsia"/>
          <w:b/>
          <w:sz w:val="28"/>
          <w:szCs w:val="28"/>
        </w:rPr>
        <w:t>3</w:t>
      </w:r>
      <w:r>
        <w:rPr>
          <w:rFonts w:ascii="仿宋" w:eastAsia="仿宋" w:hAnsi="仿宋" w:hint="eastAsia"/>
          <w:b/>
          <w:sz w:val="28"/>
          <w:szCs w:val="28"/>
        </w:rPr>
        <w:t>5</w:t>
      </w:r>
      <w:r>
        <w:rPr>
          <w:rFonts w:ascii="仿宋" w:eastAsia="仿宋" w:hAnsi="仿宋" w:hint="eastAsia"/>
          <w:b/>
          <w:sz w:val="28"/>
          <w:szCs w:val="28"/>
        </w:rPr>
        <w:t>人。</w:t>
      </w:r>
    </w:p>
    <w:p w:rsidR="00B11326" w:rsidRDefault="00817817">
      <w:pPr>
        <w:ind w:firstLineChars="200" w:firstLine="562"/>
        <w:rPr>
          <w:rFonts w:ascii="仿宋" w:eastAsia="仿宋" w:hAnsi="仿宋"/>
          <w:b/>
          <w:sz w:val="28"/>
          <w:szCs w:val="28"/>
        </w:rPr>
      </w:pPr>
      <w:r>
        <w:rPr>
          <w:rFonts w:ascii="仿宋" w:eastAsia="仿宋" w:hAnsi="仿宋" w:hint="eastAsia"/>
          <w:b/>
          <w:sz w:val="28"/>
          <w:szCs w:val="28"/>
        </w:rPr>
        <w:t>医学检验学院</w:t>
      </w:r>
      <w:r>
        <w:rPr>
          <w:rFonts w:ascii="仿宋" w:eastAsia="仿宋" w:hAnsi="仿宋" w:hint="eastAsia"/>
          <w:b/>
          <w:sz w:val="28"/>
          <w:szCs w:val="28"/>
        </w:rPr>
        <w:t>201</w:t>
      </w:r>
      <w:r>
        <w:rPr>
          <w:rFonts w:ascii="仿宋" w:eastAsia="仿宋" w:hAnsi="仿宋" w:hint="eastAsia"/>
          <w:b/>
          <w:sz w:val="28"/>
          <w:szCs w:val="28"/>
        </w:rPr>
        <w:t>6</w:t>
      </w:r>
      <w:r>
        <w:rPr>
          <w:rFonts w:ascii="仿宋" w:eastAsia="仿宋" w:hAnsi="仿宋" w:hint="eastAsia"/>
          <w:b/>
          <w:sz w:val="28"/>
          <w:szCs w:val="28"/>
        </w:rPr>
        <w:t>年共计毕业专科生</w:t>
      </w:r>
      <w:r>
        <w:rPr>
          <w:rFonts w:ascii="仿宋" w:eastAsia="仿宋" w:hAnsi="仿宋" w:hint="eastAsia"/>
          <w:b/>
          <w:sz w:val="28"/>
          <w:szCs w:val="28"/>
        </w:rPr>
        <w:t>66</w:t>
      </w:r>
      <w:r>
        <w:rPr>
          <w:rFonts w:ascii="仿宋" w:eastAsia="仿宋" w:hAnsi="仿宋" w:hint="eastAsia"/>
          <w:b/>
          <w:sz w:val="28"/>
          <w:szCs w:val="28"/>
        </w:rPr>
        <w:t>人，其中医学检验技术专业</w:t>
      </w:r>
      <w:r>
        <w:rPr>
          <w:rFonts w:ascii="仿宋" w:eastAsia="仿宋" w:hAnsi="仿宋" w:hint="eastAsia"/>
          <w:b/>
          <w:sz w:val="28"/>
          <w:szCs w:val="28"/>
        </w:rPr>
        <w:t>57</w:t>
      </w:r>
      <w:r>
        <w:rPr>
          <w:rFonts w:ascii="仿宋" w:eastAsia="仿宋" w:hAnsi="仿宋" w:hint="eastAsia"/>
          <w:b/>
          <w:sz w:val="28"/>
          <w:szCs w:val="28"/>
        </w:rPr>
        <w:t>人，医疗仪器维修技术专业</w:t>
      </w:r>
      <w:r>
        <w:rPr>
          <w:rFonts w:ascii="仿宋" w:eastAsia="仿宋" w:hAnsi="仿宋" w:hint="eastAsia"/>
          <w:b/>
          <w:sz w:val="28"/>
          <w:szCs w:val="28"/>
        </w:rPr>
        <w:t>9</w:t>
      </w:r>
      <w:r>
        <w:rPr>
          <w:rFonts w:ascii="仿宋" w:eastAsia="仿宋" w:hAnsi="仿宋" w:hint="eastAsia"/>
          <w:b/>
          <w:sz w:val="28"/>
          <w:szCs w:val="28"/>
        </w:rPr>
        <w:t>人，其中男生</w:t>
      </w:r>
      <w:r>
        <w:rPr>
          <w:rFonts w:ascii="仿宋" w:eastAsia="仿宋" w:hAnsi="仿宋" w:hint="eastAsia"/>
          <w:b/>
          <w:sz w:val="28"/>
          <w:szCs w:val="28"/>
        </w:rPr>
        <w:t>22</w:t>
      </w:r>
      <w:r>
        <w:rPr>
          <w:rFonts w:ascii="仿宋" w:eastAsia="仿宋" w:hAnsi="仿宋" w:hint="eastAsia"/>
          <w:b/>
          <w:sz w:val="28"/>
          <w:szCs w:val="28"/>
        </w:rPr>
        <w:t>人，女生</w:t>
      </w:r>
      <w:r>
        <w:rPr>
          <w:rFonts w:ascii="仿宋" w:eastAsia="仿宋" w:hAnsi="仿宋" w:hint="eastAsia"/>
          <w:b/>
          <w:sz w:val="28"/>
          <w:szCs w:val="28"/>
        </w:rPr>
        <w:t>44</w:t>
      </w:r>
      <w:r>
        <w:rPr>
          <w:rFonts w:ascii="仿宋" w:eastAsia="仿宋" w:hAnsi="仿宋" w:hint="eastAsia"/>
          <w:b/>
          <w:sz w:val="28"/>
          <w:szCs w:val="28"/>
        </w:rPr>
        <w:t>人；其中河北省省内生源</w:t>
      </w:r>
      <w:r>
        <w:rPr>
          <w:rFonts w:ascii="仿宋" w:eastAsia="仿宋" w:hAnsi="仿宋" w:hint="eastAsia"/>
          <w:b/>
          <w:sz w:val="28"/>
          <w:szCs w:val="28"/>
        </w:rPr>
        <w:t>61</w:t>
      </w:r>
      <w:r>
        <w:rPr>
          <w:rFonts w:ascii="仿宋" w:eastAsia="仿宋" w:hAnsi="仿宋" w:hint="eastAsia"/>
          <w:b/>
          <w:sz w:val="28"/>
          <w:szCs w:val="28"/>
        </w:rPr>
        <w:t>人，省外生源</w:t>
      </w:r>
      <w:r>
        <w:rPr>
          <w:rFonts w:ascii="仿宋" w:eastAsia="仿宋" w:hAnsi="仿宋" w:hint="eastAsia"/>
          <w:b/>
          <w:sz w:val="28"/>
          <w:szCs w:val="28"/>
        </w:rPr>
        <w:t>5</w:t>
      </w:r>
      <w:r>
        <w:rPr>
          <w:rFonts w:ascii="仿宋" w:eastAsia="仿宋" w:hAnsi="仿宋" w:hint="eastAsia"/>
          <w:b/>
          <w:sz w:val="28"/>
          <w:szCs w:val="28"/>
        </w:rPr>
        <w:t>人。</w:t>
      </w:r>
    </w:p>
    <w:p w:rsidR="00B11326" w:rsidRDefault="00817817">
      <w:pPr>
        <w:widowControl/>
        <w:numPr>
          <w:ilvl w:val="0"/>
          <w:numId w:val="1"/>
        </w:numPr>
        <w:spacing w:line="360" w:lineRule="auto"/>
        <w:jc w:val="left"/>
        <w:rPr>
          <w:rFonts w:ascii="仿宋_GB2312" w:eastAsia="仿宋_GB2312" w:cs="宋体"/>
          <w:bCs/>
          <w:sz w:val="28"/>
          <w:szCs w:val="28"/>
        </w:rPr>
      </w:pPr>
      <w:r>
        <w:rPr>
          <w:rFonts w:ascii="仿宋_GB2312" w:eastAsia="仿宋_GB2312" w:cs="宋体" w:hint="eastAsia"/>
          <w:bCs/>
          <w:sz w:val="28"/>
          <w:szCs w:val="28"/>
        </w:rPr>
        <w:lastRenderedPageBreak/>
        <w:t>毕业生学历、性别分布</w:t>
      </w:r>
      <w:r>
        <w:rPr>
          <w:rFonts w:ascii="仿宋_GB2312" w:eastAsia="仿宋_GB2312" w:cs="宋体" w:hint="eastAsia"/>
          <w:bCs/>
          <w:sz w:val="28"/>
          <w:szCs w:val="28"/>
        </w:rPr>
        <w:t>：</w:t>
      </w:r>
    </w:p>
    <w:p w:rsidR="00B11326" w:rsidRDefault="00817817" w:rsidP="00FB47E2">
      <w:pPr>
        <w:ind w:firstLineChars="200" w:firstLine="420"/>
        <w:jc w:val="center"/>
      </w:pPr>
      <w:r>
        <w:rPr>
          <w:noProof/>
        </w:rPr>
        <w:drawing>
          <wp:inline distT="0" distB="0" distL="114300" distR="114300">
            <wp:extent cx="4504690" cy="2172335"/>
            <wp:effectExtent l="5080" t="4445" r="5080" b="13970"/>
            <wp:docPr id="21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1326" w:rsidRDefault="00B11326" w:rsidP="00FB47E2">
      <w:pPr>
        <w:ind w:firstLineChars="200" w:firstLine="420"/>
        <w:jc w:val="center"/>
      </w:pPr>
    </w:p>
    <w:p w:rsidR="00B11326" w:rsidRDefault="00817817">
      <w:pPr>
        <w:widowControl/>
        <w:numPr>
          <w:ilvl w:val="0"/>
          <w:numId w:val="1"/>
        </w:numPr>
        <w:spacing w:line="360" w:lineRule="auto"/>
        <w:jc w:val="left"/>
        <w:rPr>
          <w:rFonts w:ascii="仿宋_GB2312" w:eastAsia="仿宋_GB2312" w:cs="宋体"/>
          <w:bCs/>
          <w:sz w:val="28"/>
          <w:szCs w:val="28"/>
        </w:rPr>
      </w:pPr>
      <w:r>
        <w:rPr>
          <w:rFonts w:ascii="仿宋_GB2312" w:eastAsia="仿宋_GB2312" w:cs="宋体" w:hint="eastAsia"/>
          <w:bCs/>
          <w:sz w:val="28"/>
          <w:szCs w:val="28"/>
        </w:rPr>
        <w:t>毕业生分学历层次学科门类（专业大类）分布：</w:t>
      </w:r>
    </w:p>
    <w:p w:rsidR="00B11326" w:rsidRDefault="00817817" w:rsidP="00FB47E2">
      <w:pPr>
        <w:ind w:firstLineChars="200" w:firstLine="420"/>
        <w:jc w:val="center"/>
      </w:pPr>
      <w:r>
        <w:rPr>
          <w:noProof/>
        </w:rPr>
        <w:drawing>
          <wp:inline distT="0" distB="0" distL="114300" distR="114300">
            <wp:extent cx="4484370" cy="2780665"/>
            <wp:effectExtent l="4445" t="4445" r="6985" b="15240"/>
            <wp:docPr id="21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1326" w:rsidRDefault="00B11326" w:rsidP="00FB47E2">
      <w:pPr>
        <w:ind w:firstLineChars="200" w:firstLine="420"/>
        <w:jc w:val="center"/>
      </w:pPr>
    </w:p>
    <w:p w:rsidR="00B11326" w:rsidRDefault="00817817">
      <w:pPr>
        <w:widowControl/>
        <w:numPr>
          <w:ilvl w:val="0"/>
          <w:numId w:val="1"/>
        </w:numPr>
        <w:spacing w:line="360" w:lineRule="auto"/>
        <w:jc w:val="left"/>
        <w:rPr>
          <w:rFonts w:ascii="华文仿宋" w:eastAsia="华文仿宋" w:hAnsi="华文仿宋" w:cs="华文仿宋"/>
          <w:sz w:val="28"/>
          <w:szCs w:val="28"/>
        </w:rPr>
      </w:pPr>
      <w:r>
        <w:rPr>
          <w:rFonts w:ascii="华文仿宋" w:eastAsia="华文仿宋" w:hAnsi="华文仿宋" w:cs="华文仿宋" w:hint="eastAsia"/>
          <w:sz w:val="28"/>
          <w:szCs w:val="28"/>
        </w:rPr>
        <w:t>毕业生分专业生源分布：</w:t>
      </w:r>
    </w:p>
    <w:tbl>
      <w:tblPr>
        <w:tblStyle w:val="a7"/>
        <w:tblW w:w="8522" w:type="dxa"/>
        <w:tblLayout w:type="fixed"/>
        <w:tblLook w:val="04A0"/>
      </w:tblPr>
      <w:tblGrid>
        <w:gridCol w:w="2840"/>
        <w:gridCol w:w="2841"/>
        <w:gridCol w:w="2841"/>
      </w:tblGrid>
      <w:tr w:rsidR="00B11326">
        <w:tc>
          <w:tcPr>
            <w:tcW w:w="2840"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专业分类</w:t>
            </w:r>
          </w:p>
        </w:tc>
        <w:tc>
          <w:tcPr>
            <w:tcW w:w="2841"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省内生源</w:t>
            </w:r>
          </w:p>
        </w:tc>
        <w:tc>
          <w:tcPr>
            <w:tcW w:w="2841"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省外生源</w:t>
            </w:r>
          </w:p>
        </w:tc>
      </w:tr>
      <w:tr w:rsidR="00B11326">
        <w:tc>
          <w:tcPr>
            <w:tcW w:w="2840"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医学检验</w:t>
            </w:r>
          </w:p>
        </w:tc>
        <w:tc>
          <w:tcPr>
            <w:tcW w:w="2841"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251</w:t>
            </w:r>
          </w:p>
        </w:tc>
        <w:tc>
          <w:tcPr>
            <w:tcW w:w="2841"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35</w:t>
            </w:r>
          </w:p>
        </w:tc>
      </w:tr>
      <w:tr w:rsidR="00B11326">
        <w:tc>
          <w:tcPr>
            <w:tcW w:w="2840"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医学检验技术</w:t>
            </w:r>
          </w:p>
        </w:tc>
        <w:tc>
          <w:tcPr>
            <w:tcW w:w="2841"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52</w:t>
            </w:r>
          </w:p>
        </w:tc>
        <w:tc>
          <w:tcPr>
            <w:tcW w:w="2841"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5</w:t>
            </w:r>
          </w:p>
        </w:tc>
      </w:tr>
      <w:tr w:rsidR="00B11326">
        <w:tc>
          <w:tcPr>
            <w:tcW w:w="2840"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医疗仪器维修技术</w:t>
            </w:r>
          </w:p>
        </w:tc>
        <w:tc>
          <w:tcPr>
            <w:tcW w:w="2841"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9</w:t>
            </w:r>
          </w:p>
        </w:tc>
        <w:tc>
          <w:tcPr>
            <w:tcW w:w="2841" w:type="dxa"/>
          </w:tcPr>
          <w:p w:rsidR="00B11326" w:rsidRDefault="00817817">
            <w:pPr>
              <w:widowControl/>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0</w:t>
            </w:r>
          </w:p>
        </w:tc>
      </w:tr>
    </w:tbl>
    <w:p w:rsidR="00B11326" w:rsidRDefault="00B11326" w:rsidP="00FB47E2">
      <w:pPr>
        <w:ind w:firstLineChars="200" w:firstLine="420"/>
        <w:jc w:val="center"/>
      </w:pPr>
    </w:p>
    <w:p w:rsidR="00B11326" w:rsidRDefault="00817817">
      <w:pPr>
        <w:widowControl/>
        <w:spacing w:line="360" w:lineRule="auto"/>
        <w:jc w:val="left"/>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4.</w:t>
      </w:r>
      <w:r>
        <w:rPr>
          <w:rFonts w:ascii="仿宋_GB2312" w:eastAsia="仿宋_GB2312" w:cs="宋体" w:hint="eastAsia"/>
          <w:bCs/>
          <w:sz w:val="28"/>
          <w:szCs w:val="28"/>
        </w:rPr>
        <w:t>毕业生分专业、性别分布：</w:t>
      </w:r>
    </w:p>
    <w:p w:rsidR="00B11326" w:rsidRDefault="00817817" w:rsidP="00FB47E2">
      <w:pPr>
        <w:ind w:firstLineChars="196" w:firstLine="412"/>
        <w:jc w:val="center"/>
      </w:pPr>
      <w:r>
        <w:rPr>
          <w:noProof/>
        </w:rPr>
        <w:drawing>
          <wp:inline distT="0" distB="0" distL="114300" distR="114300">
            <wp:extent cx="5504815" cy="2743200"/>
            <wp:effectExtent l="4445" t="4445" r="15240" b="14605"/>
            <wp:docPr id="211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1326" w:rsidRDefault="00B11326" w:rsidP="00FB47E2">
      <w:pPr>
        <w:ind w:firstLineChars="196" w:firstLine="412"/>
        <w:jc w:val="center"/>
      </w:pPr>
    </w:p>
    <w:p w:rsidR="00B11326" w:rsidRDefault="00817817">
      <w:pPr>
        <w:widowControl/>
        <w:spacing w:line="360" w:lineRule="auto"/>
        <w:jc w:val="left"/>
        <w:rPr>
          <w:rFonts w:ascii="仿宋_GB2312" w:eastAsia="仿宋_GB2312" w:cs="宋体"/>
          <w:b/>
          <w:bCs/>
          <w:sz w:val="28"/>
          <w:szCs w:val="28"/>
        </w:rPr>
      </w:pPr>
      <w:r>
        <w:rPr>
          <w:rFonts w:ascii="仿宋_GB2312" w:eastAsia="仿宋_GB2312" w:cs="宋体" w:hint="eastAsia"/>
          <w:b/>
          <w:bCs/>
          <w:sz w:val="28"/>
          <w:szCs w:val="28"/>
        </w:rPr>
        <w:t>二、毕业生毕业去向</w:t>
      </w:r>
    </w:p>
    <w:p w:rsidR="00B11326" w:rsidRDefault="00817817">
      <w:pPr>
        <w:ind w:firstLineChars="196" w:firstLine="551"/>
        <w:rPr>
          <w:rFonts w:ascii="仿宋" w:eastAsia="仿宋" w:hAnsi="仿宋"/>
          <w:b/>
          <w:sz w:val="28"/>
          <w:szCs w:val="28"/>
        </w:rPr>
      </w:pPr>
      <w:r>
        <w:rPr>
          <w:rFonts w:ascii="仿宋" w:eastAsia="仿宋" w:hAnsi="仿宋" w:hint="eastAsia"/>
          <w:b/>
          <w:sz w:val="28"/>
          <w:szCs w:val="28"/>
        </w:rPr>
        <w:t>我院</w:t>
      </w:r>
      <w:r>
        <w:rPr>
          <w:rFonts w:ascii="仿宋" w:eastAsia="仿宋" w:hAnsi="仿宋" w:hint="eastAsia"/>
          <w:b/>
          <w:sz w:val="28"/>
          <w:szCs w:val="28"/>
        </w:rPr>
        <w:t>201</w:t>
      </w:r>
      <w:r>
        <w:rPr>
          <w:rFonts w:ascii="仿宋" w:eastAsia="仿宋" w:hAnsi="仿宋" w:hint="eastAsia"/>
          <w:b/>
          <w:sz w:val="28"/>
          <w:szCs w:val="28"/>
        </w:rPr>
        <w:t>6</w:t>
      </w:r>
      <w:r>
        <w:rPr>
          <w:rFonts w:ascii="仿宋" w:eastAsia="仿宋" w:hAnsi="仿宋" w:hint="eastAsia"/>
          <w:b/>
          <w:sz w:val="28"/>
          <w:szCs w:val="28"/>
        </w:rPr>
        <w:t>届本科毕业生</w:t>
      </w:r>
      <w:r>
        <w:rPr>
          <w:rFonts w:ascii="仿宋" w:eastAsia="仿宋" w:hAnsi="仿宋" w:hint="eastAsia"/>
          <w:b/>
          <w:sz w:val="28"/>
          <w:szCs w:val="28"/>
        </w:rPr>
        <w:t>286</w:t>
      </w:r>
      <w:r>
        <w:rPr>
          <w:rFonts w:ascii="仿宋" w:eastAsia="仿宋" w:hAnsi="仿宋" w:hint="eastAsia"/>
          <w:b/>
          <w:sz w:val="28"/>
          <w:szCs w:val="28"/>
        </w:rPr>
        <w:t>人，</w:t>
      </w:r>
      <w:r>
        <w:rPr>
          <w:rFonts w:ascii="仿宋" w:eastAsia="仿宋" w:hAnsi="仿宋" w:hint="eastAsia"/>
          <w:b/>
          <w:color w:val="0000FF"/>
          <w:sz w:val="28"/>
          <w:szCs w:val="28"/>
        </w:rPr>
        <w:t>落实去向</w:t>
      </w:r>
      <w:r>
        <w:rPr>
          <w:rFonts w:ascii="仿宋" w:eastAsia="仿宋" w:hAnsi="仿宋" w:hint="eastAsia"/>
          <w:b/>
          <w:color w:val="0000FF"/>
          <w:sz w:val="28"/>
          <w:szCs w:val="28"/>
        </w:rPr>
        <w:t>286</w:t>
      </w:r>
      <w:r>
        <w:rPr>
          <w:rFonts w:ascii="仿宋" w:eastAsia="仿宋" w:hAnsi="仿宋" w:hint="eastAsia"/>
          <w:b/>
          <w:color w:val="0000FF"/>
          <w:sz w:val="28"/>
          <w:szCs w:val="28"/>
        </w:rPr>
        <w:t>人，去向落实率</w:t>
      </w:r>
      <w:r>
        <w:rPr>
          <w:rFonts w:ascii="仿宋" w:eastAsia="仿宋" w:hAnsi="仿宋" w:hint="eastAsia"/>
          <w:b/>
          <w:color w:val="0000FF"/>
          <w:sz w:val="28"/>
          <w:szCs w:val="28"/>
        </w:rPr>
        <w:t>100.00</w:t>
      </w:r>
      <w:r>
        <w:rPr>
          <w:rFonts w:ascii="仿宋" w:eastAsia="仿宋" w:hAnsi="仿宋" w:cs="宋体" w:hint="eastAsia"/>
          <w:b/>
          <w:color w:val="0000FF"/>
          <w:kern w:val="0"/>
          <w:sz w:val="28"/>
          <w:szCs w:val="28"/>
        </w:rPr>
        <w:t>%</w:t>
      </w:r>
      <w:r>
        <w:rPr>
          <w:rFonts w:ascii="仿宋" w:eastAsia="仿宋" w:hAnsi="仿宋" w:hint="eastAsia"/>
          <w:b/>
          <w:sz w:val="28"/>
          <w:szCs w:val="28"/>
        </w:rPr>
        <w:t>。其中升学</w:t>
      </w:r>
      <w:r>
        <w:rPr>
          <w:rFonts w:ascii="仿宋" w:eastAsia="仿宋" w:hAnsi="仿宋" w:hint="eastAsia"/>
          <w:b/>
          <w:sz w:val="28"/>
          <w:szCs w:val="28"/>
        </w:rPr>
        <w:t>11</w:t>
      </w:r>
      <w:r>
        <w:rPr>
          <w:rFonts w:ascii="仿宋" w:eastAsia="仿宋" w:hAnsi="仿宋" w:hint="eastAsia"/>
          <w:b/>
          <w:sz w:val="28"/>
          <w:szCs w:val="28"/>
        </w:rPr>
        <w:t>人，升学率</w:t>
      </w:r>
      <w:r>
        <w:rPr>
          <w:rFonts w:ascii="仿宋" w:eastAsia="仿宋" w:hAnsi="仿宋" w:hint="eastAsia"/>
          <w:b/>
          <w:sz w:val="28"/>
          <w:szCs w:val="28"/>
        </w:rPr>
        <w:t>3.84</w:t>
      </w:r>
      <w:r>
        <w:rPr>
          <w:rFonts w:ascii="仿宋" w:eastAsia="仿宋" w:hAnsi="仿宋" w:hint="eastAsia"/>
          <w:b/>
          <w:sz w:val="28"/>
          <w:szCs w:val="28"/>
        </w:rPr>
        <w:t>%</w:t>
      </w:r>
      <w:r>
        <w:rPr>
          <w:rFonts w:ascii="仿宋" w:eastAsia="仿宋" w:hAnsi="仿宋" w:hint="eastAsia"/>
          <w:b/>
          <w:sz w:val="28"/>
          <w:szCs w:val="28"/>
        </w:rPr>
        <w:t>；工作</w:t>
      </w:r>
      <w:r>
        <w:rPr>
          <w:rFonts w:ascii="仿宋" w:eastAsia="仿宋" w:hAnsi="仿宋" w:hint="eastAsia"/>
          <w:b/>
          <w:sz w:val="28"/>
          <w:szCs w:val="28"/>
        </w:rPr>
        <w:t>247</w:t>
      </w:r>
      <w:r>
        <w:rPr>
          <w:rFonts w:ascii="仿宋" w:eastAsia="仿宋" w:hAnsi="仿宋" w:hint="eastAsia"/>
          <w:b/>
          <w:sz w:val="28"/>
          <w:szCs w:val="28"/>
        </w:rPr>
        <w:t>人，工作率为</w:t>
      </w:r>
      <w:r>
        <w:rPr>
          <w:rFonts w:ascii="仿宋" w:eastAsia="仿宋" w:hAnsi="仿宋" w:hint="eastAsia"/>
          <w:b/>
          <w:sz w:val="28"/>
          <w:szCs w:val="28"/>
        </w:rPr>
        <w:t>86.36</w:t>
      </w:r>
      <w:r>
        <w:rPr>
          <w:rFonts w:ascii="仿宋" w:eastAsia="仿宋" w:hAnsi="仿宋" w:hint="eastAsia"/>
          <w:b/>
          <w:sz w:val="28"/>
          <w:szCs w:val="28"/>
        </w:rPr>
        <w:t>%</w:t>
      </w:r>
      <w:r>
        <w:rPr>
          <w:rFonts w:ascii="仿宋" w:eastAsia="仿宋" w:hAnsi="仿宋" w:hint="eastAsia"/>
          <w:b/>
          <w:sz w:val="28"/>
          <w:szCs w:val="28"/>
        </w:rPr>
        <w:t>，未就业</w:t>
      </w:r>
      <w:r>
        <w:rPr>
          <w:rFonts w:ascii="仿宋" w:eastAsia="仿宋" w:hAnsi="仿宋" w:hint="eastAsia"/>
          <w:b/>
          <w:sz w:val="28"/>
          <w:szCs w:val="28"/>
        </w:rPr>
        <w:t>28</w:t>
      </w:r>
      <w:r>
        <w:rPr>
          <w:rFonts w:ascii="仿宋" w:eastAsia="仿宋" w:hAnsi="仿宋" w:hint="eastAsia"/>
          <w:b/>
          <w:sz w:val="28"/>
          <w:szCs w:val="28"/>
        </w:rPr>
        <w:t>人，未就业率</w:t>
      </w:r>
      <w:r>
        <w:rPr>
          <w:rFonts w:ascii="仿宋" w:eastAsia="仿宋" w:hAnsi="仿宋" w:cs="宋体" w:hint="eastAsia"/>
          <w:b/>
          <w:color w:val="000000"/>
          <w:kern w:val="0"/>
          <w:sz w:val="28"/>
          <w:szCs w:val="28"/>
        </w:rPr>
        <w:t>9.79</w:t>
      </w:r>
      <w:r>
        <w:rPr>
          <w:rFonts w:ascii="仿宋" w:eastAsia="仿宋" w:hAnsi="仿宋" w:cs="宋体" w:hint="eastAsia"/>
          <w:b/>
          <w:color w:val="000000"/>
          <w:kern w:val="0"/>
          <w:sz w:val="28"/>
          <w:szCs w:val="28"/>
        </w:rPr>
        <w:t>%</w:t>
      </w:r>
      <w:r>
        <w:rPr>
          <w:rFonts w:ascii="仿宋" w:eastAsia="仿宋" w:hAnsi="仿宋" w:hint="eastAsia"/>
          <w:b/>
          <w:sz w:val="28"/>
          <w:szCs w:val="28"/>
        </w:rPr>
        <w:t>。</w:t>
      </w:r>
    </w:p>
    <w:p w:rsidR="00B11326" w:rsidRDefault="00817817">
      <w:pPr>
        <w:ind w:firstLineChars="196" w:firstLine="551"/>
        <w:rPr>
          <w:rFonts w:ascii="仿宋" w:eastAsia="仿宋" w:hAnsi="仿宋"/>
          <w:b/>
          <w:sz w:val="28"/>
          <w:szCs w:val="28"/>
        </w:rPr>
      </w:pPr>
      <w:r>
        <w:rPr>
          <w:rFonts w:ascii="仿宋" w:eastAsia="仿宋" w:hAnsi="仿宋" w:hint="eastAsia"/>
          <w:b/>
          <w:sz w:val="28"/>
          <w:szCs w:val="28"/>
        </w:rPr>
        <w:t>我院</w:t>
      </w:r>
      <w:r>
        <w:rPr>
          <w:rFonts w:ascii="仿宋" w:eastAsia="仿宋" w:hAnsi="仿宋" w:hint="eastAsia"/>
          <w:b/>
          <w:sz w:val="28"/>
          <w:szCs w:val="28"/>
        </w:rPr>
        <w:t>201</w:t>
      </w:r>
      <w:r>
        <w:rPr>
          <w:rFonts w:ascii="仿宋" w:eastAsia="仿宋" w:hAnsi="仿宋" w:hint="eastAsia"/>
          <w:b/>
          <w:sz w:val="28"/>
          <w:szCs w:val="28"/>
        </w:rPr>
        <w:t>6</w:t>
      </w:r>
      <w:r>
        <w:rPr>
          <w:rFonts w:ascii="仿宋" w:eastAsia="仿宋" w:hAnsi="仿宋" w:hint="eastAsia"/>
          <w:b/>
          <w:sz w:val="28"/>
          <w:szCs w:val="28"/>
        </w:rPr>
        <w:t>届专科毕业生</w:t>
      </w:r>
      <w:r w:rsidR="00FB47E2">
        <w:rPr>
          <w:rFonts w:ascii="仿宋" w:eastAsia="仿宋" w:hAnsi="仿宋" w:hint="eastAsia"/>
          <w:b/>
          <w:sz w:val="28"/>
          <w:szCs w:val="28"/>
        </w:rPr>
        <w:t>67</w:t>
      </w:r>
      <w:r>
        <w:rPr>
          <w:rFonts w:ascii="仿宋" w:eastAsia="仿宋" w:hAnsi="仿宋" w:hint="eastAsia"/>
          <w:b/>
          <w:sz w:val="28"/>
          <w:szCs w:val="28"/>
        </w:rPr>
        <w:t>人，</w:t>
      </w:r>
      <w:r>
        <w:rPr>
          <w:rFonts w:ascii="仿宋" w:eastAsia="仿宋" w:hAnsi="仿宋" w:hint="eastAsia"/>
          <w:b/>
          <w:color w:val="0000FF"/>
          <w:sz w:val="28"/>
          <w:szCs w:val="28"/>
        </w:rPr>
        <w:t>落实去向</w:t>
      </w:r>
      <w:r w:rsidR="00FB47E2">
        <w:rPr>
          <w:rFonts w:ascii="仿宋" w:eastAsia="仿宋" w:hAnsi="仿宋" w:hint="eastAsia"/>
          <w:b/>
          <w:color w:val="0000FF"/>
          <w:sz w:val="28"/>
          <w:szCs w:val="28"/>
        </w:rPr>
        <w:t>67</w:t>
      </w:r>
      <w:r>
        <w:rPr>
          <w:rFonts w:ascii="仿宋" w:eastAsia="仿宋" w:hAnsi="仿宋" w:hint="eastAsia"/>
          <w:b/>
          <w:color w:val="0000FF"/>
          <w:sz w:val="28"/>
          <w:szCs w:val="28"/>
        </w:rPr>
        <w:t>人，去向落实率</w:t>
      </w:r>
      <w:r>
        <w:rPr>
          <w:rFonts w:ascii="仿宋" w:eastAsia="仿宋" w:hAnsi="仿宋" w:hint="eastAsia"/>
          <w:b/>
          <w:color w:val="0000FF"/>
          <w:sz w:val="28"/>
          <w:szCs w:val="28"/>
        </w:rPr>
        <w:t>100.00</w:t>
      </w:r>
      <w:r>
        <w:rPr>
          <w:rFonts w:ascii="仿宋" w:eastAsia="仿宋" w:hAnsi="仿宋" w:cs="宋体" w:hint="eastAsia"/>
          <w:b/>
          <w:color w:val="0000FF"/>
          <w:kern w:val="0"/>
          <w:sz w:val="28"/>
          <w:szCs w:val="28"/>
        </w:rPr>
        <w:t>%</w:t>
      </w:r>
      <w:r>
        <w:rPr>
          <w:rFonts w:ascii="仿宋" w:eastAsia="仿宋" w:hAnsi="仿宋" w:hint="eastAsia"/>
          <w:b/>
          <w:sz w:val="28"/>
          <w:szCs w:val="28"/>
        </w:rPr>
        <w:t>。其中升学</w:t>
      </w:r>
      <w:r>
        <w:rPr>
          <w:rFonts w:ascii="仿宋" w:eastAsia="仿宋" w:hAnsi="仿宋" w:hint="eastAsia"/>
          <w:b/>
          <w:sz w:val="28"/>
          <w:szCs w:val="28"/>
        </w:rPr>
        <w:t>42</w:t>
      </w:r>
      <w:r>
        <w:rPr>
          <w:rFonts w:ascii="仿宋" w:eastAsia="仿宋" w:hAnsi="仿宋" w:hint="eastAsia"/>
          <w:b/>
          <w:sz w:val="28"/>
          <w:szCs w:val="28"/>
        </w:rPr>
        <w:t>人，升学率</w:t>
      </w:r>
      <w:r>
        <w:rPr>
          <w:rFonts w:ascii="仿宋" w:eastAsia="仿宋" w:hAnsi="仿宋" w:hint="eastAsia"/>
          <w:b/>
          <w:sz w:val="28"/>
          <w:szCs w:val="28"/>
        </w:rPr>
        <w:t>63.63</w:t>
      </w:r>
      <w:r>
        <w:rPr>
          <w:rFonts w:ascii="仿宋" w:eastAsia="仿宋" w:hAnsi="仿宋" w:hint="eastAsia"/>
          <w:b/>
          <w:sz w:val="28"/>
          <w:szCs w:val="28"/>
        </w:rPr>
        <w:t>%</w:t>
      </w:r>
      <w:r>
        <w:rPr>
          <w:rFonts w:ascii="仿宋" w:eastAsia="仿宋" w:hAnsi="仿宋" w:hint="eastAsia"/>
          <w:b/>
          <w:sz w:val="28"/>
          <w:szCs w:val="28"/>
        </w:rPr>
        <w:t>；工作</w:t>
      </w:r>
      <w:r>
        <w:rPr>
          <w:rFonts w:ascii="仿宋" w:eastAsia="仿宋" w:hAnsi="仿宋" w:hint="eastAsia"/>
          <w:b/>
          <w:sz w:val="28"/>
          <w:szCs w:val="28"/>
        </w:rPr>
        <w:t>16</w:t>
      </w:r>
      <w:r>
        <w:rPr>
          <w:rFonts w:ascii="仿宋" w:eastAsia="仿宋" w:hAnsi="仿宋" w:hint="eastAsia"/>
          <w:b/>
          <w:sz w:val="28"/>
          <w:szCs w:val="28"/>
        </w:rPr>
        <w:t>人，工作率为</w:t>
      </w:r>
      <w:r>
        <w:rPr>
          <w:rFonts w:ascii="仿宋" w:eastAsia="仿宋" w:hAnsi="仿宋" w:hint="eastAsia"/>
          <w:b/>
          <w:sz w:val="28"/>
          <w:szCs w:val="28"/>
        </w:rPr>
        <w:t>24.24</w:t>
      </w:r>
      <w:r>
        <w:rPr>
          <w:rFonts w:ascii="仿宋" w:eastAsia="仿宋" w:hAnsi="仿宋" w:hint="eastAsia"/>
          <w:b/>
          <w:sz w:val="28"/>
          <w:szCs w:val="28"/>
        </w:rPr>
        <w:t>%</w:t>
      </w:r>
      <w:r>
        <w:rPr>
          <w:rFonts w:ascii="仿宋" w:eastAsia="仿宋" w:hAnsi="仿宋" w:hint="eastAsia"/>
          <w:b/>
          <w:sz w:val="28"/>
          <w:szCs w:val="28"/>
        </w:rPr>
        <w:t>，未就业</w:t>
      </w:r>
      <w:r>
        <w:rPr>
          <w:rFonts w:ascii="仿宋" w:eastAsia="仿宋" w:hAnsi="仿宋" w:hint="eastAsia"/>
          <w:b/>
          <w:sz w:val="28"/>
          <w:szCs w:val="28"/>
        </w:rPr>
        <w:t>8</w:t>
      </w:r>
      <w:r>
        <w:rPr>
          <w:rFonts w:ascii="仿宋" w:eastAsia="仿宋" w:hAnsi="仿宋" w:hint="eastAsia"/>
          <w:b/>
          <w:sz w:val="28"/>
          <w:szCs w:val="28"/>
        </w:rPr>
        <w:t>人，未就业率</w:t>
      </w:r>
      <w:r>
        <w:rPr>
          <w:rFonts w:ascii="仿宋" w:eastAsia="仿宋" w:hAnsi="仿宋" w:hint="eastAsia"/>
          <w:b/>
          <w:sz w:val="28"/>
          <w:szCs w:val="28"/>
        </w:rPr>
        <w:t>12.12</w:t>
      </w:r>
      <w:r>
        <w:rPr>
          <w:rFonts w:ascii="仿宋" w:eastAsia="仿宋" w:hAnsi="仿宋" w:cs="宋体" w:hint="eastAsia"/>
          <w:b/>
          <w:color w:val="000000"/>
          <w:kern w:val="0"/>
          <w:sz w:val="28"/>
          <w:szCs w:val="28"/>
        </w:rPr>
        <w:t>%</w:t>
      </w:r>
      <w:r>
        <w:rPr>
          <w:rFonts w:ascii="仿宋" w:eastAsia="仿宋" w:hAnsi="仿宋" w:hint="eastAsia"/>
          <w:b/>
          <w:sz w:val="28"/>
          <w:szCs w:val="28"/>
        </w:rPr>
        <w:t>。</w:t>
      </w:r>
    </w:p>
    <w:p w:rsidR="00B11326" w:rsidRDefault="00817817">
      <w:pPr>
        <w:numPr>
          <w:ilvl w:val="0"/>
          <w:numId w:val="2"/>
        </w:numPr>
        <w:rPr>
          <w:rFonts w:ascii="仿宋_GB2312" w:eastAsia="仿宋_GB2312" w:cs="宋体"/>
          <w:bCs/>
          <w:sz w:val="28"/>
          <w:szCs w:val="28"/>
        </w:rPr>
      </w:pPr>
      <w:r>
        <w:rPr>
          <w:rFonts w:ascii="仿宋_GB2312" w:eastAsia="仿宋_GB2312" w:cs="宋体" w:hint="eastAsia"/>
          <w:bCs/>
          <w:sz w:val="28"/>
          <w:szCs w:val="28"/>
        </w:rPr>
        <w:t>毕业生毕业去向（就业、升学、待就业）分布：</w:t>
      </w:r>
    </w:p>
    <w:p w:rsidR="00B11326" w:rsidRDefault="00817817">
      <w:pPr>
        <w:jc w:val="center"/>
      </w:pPr>
      <w:r>
        <w:rPr>
          <w:noProof/>
        </w:rPr>
        <w:lastRenderedPageBreak/>
        <w:drawing>
          <wp:inline distT="0" distB="0" distL="114300" distR="114300">
            <wp:extent cx="4866640" cy="2743835"/>
            <wp:effectExtent l="4445" t="4445" r="5715" b="13970"/>
            <wp:docPr id="211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1326" w:rsidRDefault="00B11326">
      <w:pPr>
        <w:jc w:val="center"/>
      </w:pPr>
    </w:p>
    <w:p w:rsidR="00B11326" w:rsidRDefault="00817817">
      <w:pPr>
        <w:numPr>
          <w:ilvl w:val="0"/>
          <w:numId w:val="3"/>
        </w:numPr>
        <w:rPr>
          <w:rFonts w:ascii="仿宋_GB2312" w:eastAsia="仿宋_GB2312" w:cs="宋体"/>
          <w:bCs/>
          <w:sz w:val="28"/>
          <w:szCs w:val="28"/>
        </w:rPr>
      </w:pPr>
      <w:r>
        <w:rPr>
          <w:rFonts w:ascii="仿宋_GB2312" w:eastAsia="仿宋_GB2312" w:cs="宋体" w:hint="eastAsia"/>
          <w:bCs/>
          <w:sz w:val="28"/>
          <w:szCs w:val="28"/>
        </w:rPr>
        <w:t>毕业生分学历层次毕业去向分布：</w:t>
      </w:r>
    </w:p>
    <w:tbl>
      <w:tblPr>
        <w:tblStyle w:val="a7"/>
        <w:tblW w:w="8522" w:type="dxa"/>
        <w:tblLayout w:type="fixed"/>
        <w:tblLook w:val="04A0"/>
      </w:tblPr>
      <w:tblGrid>
        <w:gridCol w:w="2130"/>
        <w:gridCol w:w="2130"/>
        <w:gridCol w:w="2131"/>
        <w:gridCol w:w="2131"/>
      </w:tblGrid>
      <w:tr w:rsidR="00B11326">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学历层次</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就业</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升学</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待就业</w:t>
            </w:r>
          </w:p>
        </w:tc>
      </w:tr>
      <w:tr w:rsidR="00B11326">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本科</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247</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11</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28</w:t>
            </w:r>
          </w:p>
        </w:tc>
      </w:tr>
      <w:tr w:rsidR="00B11326">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专科</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16</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42</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8</w:t>
            </w:r>
          </w:p>
        </w:tc>
      </w:tr>
    </w:tbl>
    <w:p w:rsidR="00B11326" w:rsidRDefault="00817817">
      <w:pPr>
        <w:numPr>
          <w:ilvl w:val="0"/>
          <w:numId w:val="3"/>
        </w:numPr>
        <w:rPr>
          <w:rFonts w:ascii="仿宋_GB2312" w:eastAsia="仿宋_GB2312" w:cs="宋体"/>
          <w:bCs/>
          <w:sz w:val="28"/>
          <w:szCs w:val="28"/>
        </w:rPr>
      </w:pPr>
      <w:r>
        <w:rPr>
          <w:rFonts w:ascii="仿宋_GB2312" w:eastAsia="仿宋_GB2312" w:cs="宋体" w:hint="eastAsia"/>
          <w:bCs/>
          <w:sz w:val="28"/>
          <w:szCs w:val="28"/>
        </w:rPr>
        <w:t>毕业生分专业毕业去向分布：</w:t>
      </w:r>
    </w:p>
    <w:tbl>
      <w:tblPr>
        <w:tblStyle w:val="a7"/>
        <w:tblW w:w="8522" w:type="dxa"/>
        <w:tblLayout w:type="fixed"/>
        <w:tblLook w:val="04A0"/>
      </w:tblPr>
      <w:tblGrid>
        <w:gridCol w:w="2130"/>
        <w:gridCol w:w="2130"/>
        <w:gridCol w:w="2131"/>
        <w:gridCol w:w="2131"/>
      </w:tblGrid>
      <w:tr w:rsidR="00B11326">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专业分类</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就业</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升学</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待就业</w:t>
            </w:r>
          </w:p>
        </w:tc>
      </w:tr>
      <w:tr w:rsidR="00B11326">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医学检验</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247</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11</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28</w:t>
            </w:r>
          </w:p>
        </w:tc>
      </w:tr>
      <w:tr w:rsidR="00B11326">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医学检验技术</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8</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42</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7</w:t>
            </w:r>
          </w:p>
        </w:tc>
      </w:tr>
      <w:tr w:rsidR="00B11326">
        <w:tc>
          <w:tcPr>
            <w:tcW w:w="2130" w:type="dxa"/>
            <w:vAlign w:val="center"/>
          </w:tcPr>
          <w:p w:rsidR="00B11326" w:rsidRDefault="00817817">
            <w:pPr>
              <w:jc w:val="center"/>
              <w:rPr>
                <w:rFonts w:ascii="仿宋_GB2312" w:eastAsia="仿宋_GB2312" w:cs="宋体"/>
                <w:bCs/>
                <w:sz w:val="28"/>
                <w:szCs w:val="28"/>
              </w:rPr>
            </w:pPr>
            <w:r>
              <w:rPr>
                <w:rFonts w:ascii="仿宋_GB2312" w:eastAsia="仿宋_GB2312" w:cs="宋体" w:hint="eastAsia"/>
                <w:bCs/>
                <w:szCs w:val="21"/>
              </w:rPr>
              <w:t>医疗仪器维修技术</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8</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0</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1</w:t>
            </w:r>
          </w:p>
        </w:tc>
      </w:tr>
    </w:tbl>
    <w:p w:rsidR="00B11326" w:rsidRDefault="00817817">
      <w:pPr>
        <w:numPr>
          <w:ilvl w:val="0"/>
          <w:numId w:val="3"/>
        </w:numPr>
        <w:rPr>
          <w:rFonts w:ascii="仿宋_GB2312" w:eastAsia="仿宋_GB2312" w:cs="宋体"/>
          <w:bCs/>
          <w:sz w:val="28"/>
          <w:szCs w:val="28"/>
        </w:rPr>
      </w:pPr>
      <w:r>
        <w:rPr>
          <w:rFonts w:ascii="仿宋_GB2312" w:eastAsia="仿宋_GB2312" w:cs="宋体" w:hint="eastAsia"/>
          <w:bCs/>
          <w:sz w:val="28"/>
          <w:szCs w:val="28"/>
        </w:rPr>
        <w:t>毕业生分专业升学率统计表：</w:t>
      </w:r>
    </w:p>
    <w:tbl>
      <w:tblPr>
        <w:tblStyle w:val="a7"/>
        <w:tblW w:w="8522" w:type="dxa"/>
        <w:tblLayout w:type="fixed"/>
        <w:tblLook w:val="04A0"/>
      </w:tblPr>
      <w:tblGrid>
        <w:gridCol w:w="2130"/>
        <w:gridCol w:w="2130"/>
        <w:gridCol w:w="2131"/>
        <w:gridCol w:w="2131"/>
      </w:tblGrid>
      <w:tr w:rsidR="00B11326">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专业分类</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医学检验</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医学检验技术</w:t>
            </w:r>
          </w:p>
        </w:tc>
        <w:tc>
          <w:tcPr>
            <w:tcW w:w="2131" w:type="dxa"/>
            <w:vAlign w:val="center"/>
          </w:tcPr>
          <w:p w:rsidR="00B11326" w:rsidRDefault="00817817">
            <w:pPr>
              <w:jc w:val="center"/>
              <w:rPr>
                <w:rFonts w:ascii="仿宋_GB2312" w:eastAsia="仿宋_GB2312" w:cs="宋体"/>
                <w:bCs/>
                <w:sz w:val="28"/>
                <w:szCs w:val="28"/>
              </w:rPr>
            </w:pPr>
            <w:r>
              <w:rPr>
                <w:rFonts w:ascii="仿宋_GB2312" w:eastAsia="仿宋_GB2312" w:cs="宋体" w:hint="eastAsia"/>
                <w:bCs/>
                <w:szCs w:val="21"/>
              </w:rPr>
              <w:t>医疗仪器维修技术</w:t>
            </w:r>
          </w:p>
        </w:tc>
      </w:tr>
      <w:tr w:rsidR="00B11326">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升学率</w:t>
            </w:r>
          </w:p>
        </w:tc>
        <w:tc>
          <w:tcPr>
            <w:tcW w:w="2130" w:type="dxa"/>
          </w:tcPr>
          <w:p w:rsidR="00B11326" w:rsidRDefault="00817817">
            <w:pPr>
              <w:jc w:val="center"/>
              <w:rPr>
                <w:rFonts w:ascii="仿宋_GB2312" w:eastAsia="仿宋_GB2312" w:cs="宋体"/>
                <w:bCs/>
                <w:sz w:val="28"/>
                <w:szCs w:val="28"/>
              </w:rPr>
            </w:pPr>
            <w:r>
              <w:rPr>
                <w:rFonts w:ascii="仿宋" w:eastAsia="仿宋" w:hAnsi="仿宋" w:hint="eastAsia"/>
                <w:bCs/>
                <w:sz w:val="28"/>
                <w:szCs w:val="28"/>
              </w:rPr>
              <w:t>3.84</w:t>
            </w:r>
            <w:r>
              <w:rPr>
                <w:rFonts w:ascii="仿宋" w:eastAsia="仿宋" w:hAnsi="仿宋" w:hint="eastAsia"/>
                <w:bCs/>
                <w:sz w:val="28"/>
                <w:szCs w:val="28"/>
              </w:rPr>
              <w:t>%</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73.68</w:t>
            </w:r>
            <w:r>
              <w:rPr>
                <w:rFonts w:ascii="仿宋_GB2312" w:eastAsia="仿宋_GB2312" w:cs="宋体" w:hint="eastAsia"/>
                <w:bCs/>
                <w:sz w:val="28"/>
                <w:szCs w:val="28"/>
              </w:rPr>
              <w:t>%</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0.00</w:t>
            </w:r>
            <w:r>
              <w:rPr>
                <w:rFonts w:ascii="仿宋_GB2312" w:eastAsia="仿宋_GB2312" w:cs="宋体" w:hint="eastAsia"/>
                <w:bCs/>
                <w:sz w:val="28"/>
                <w:szCs w:val="28"/>
              </w:rPr>
              <w:t>%</w:t>
            </w:r>
          </w:p>
        </w:tc>
      </w:tr>
    </w:tbl>
    <w:p w:rsidR="00B11326" w:rsidRDefault="00817817">
      <w:pPr>
        <w:rPr>
          <w:rFonts w:ascii="仿宋_GB2312" w:eastAsia="仿宋_GB2312" w:cs="宋体"/>
          <w:bCs/>
          <w:sz w:val="28"/>
          <w:szCs w:val="28"/>
        </w:rPr>
      </w:pPr>
      <w:r>
        <w:rPr>
          <w:rFonts w:ascii="仿宋_GB2312" w:eastAsia="仿宋_GB2312" w:cs="宋体" w:hint="eastAsia"/>
          <w:bCs/>
          <w:sz w:val="28"/>
          <w:szCs w:val="28"/>
        </w:rPr>
        <w:t>5.</w:t>
      </w:r>
      <w:r>
        <w:rPr>
          <w:rFonts w:ascii="仿宋_GB2312" w:eastAsia="仿宋_GB2312" w:cs="宋体" w:hint="eastAsia"/>
          <w:bCs/>
          <w:sz w:val="28"/>
          <w:szCs w:val="28"/>
        </w:rPr>
        <w:t>毕业生整体就业类型分布：</w:t>
      </w:r>
    </w:p>
    <w:p w:rsidR="00B11326" w:rsidRDefault="00817817">
      <w:pPr>
        <w:jc w:val="center"/>
      </w:pPr>
      <w:r>
        <w:rPr>
          <w:noProof/>
        </w:rPr>
        <w:lastRenderedPageBreak/>
        <w:drawing>
          <wp:inline distT="0" distB="0" distL="114300" distR="114300">
            <wp:extent cx="6295390" cy="2742565"/>
            <wp:effectExtent l="4445" t="4445" r="5715" b="15240"/>
            <wp:docPr id="211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1326" w:rsidRDefault="00B11326">
      <w:pPr>
        <w:jc w:val="center"/>
      </w:pPr>
    </w:p>
    <w:p w:rsidR="00B11326" w:rsidRDefault="00817817">
      <w:pPr>
        <w:rPr>
          <w:rFonts w:ascii="仿宋_GB2312" w:eastAsia="仿宋_GB2312" w:cs="宋体"/>
          <w:b/>
          <w:bCs/>
          <w:sz w:val="28"/>
          <w:szCs w:val="28"/>
        </w:rPr>
      </w:pPr>
      <w:r>
        <w:rPr>
          <w:rFonts w:ascii="仿宋_GB2312" w:eastAsia="仿宋_GB2312" w:cs="宋体" w:hint="eastAsia"/>
          <w:b/>
          <w:bCs/>
          <w:sz w:val="28"/>
          <w:szCs w:val="28"/>
        </w:rPr>
        <w:t>三、毕业生就业流向：</w:t>
      </w:r>
    </w:p>
    <w:p w:rsidR="00B11326" w:rsidRDefault="00817817">
      <w:pPr>
        <w:ind w:firstLineChars="200" w:firstLine="562"/>
        <w:rPr>
          <w:rFonts w:ascii="仿宋" w:eastAsia="仿宋" w:hAnsi="仿宋"/>
          <w:b/>
          <w:sz w:val="28"/>
          <w:szCs w:val="28"/>
        </w:rPr>
      </w:pPr>
      <w:r>
        <w:rPr>
          <w:rFonts w:ascii="仿宋" w:eastAsia="仿宋" w:hAnsi="仿宋" w:hint="eastAsia"/>
          <w:b/>
          <w:sz w:val="28"/>
          <w:szCs w:val="28"/>
        </w:rPr>
        <w:t>我院</w:t>
      </w:r>
      <w:r>
        <w:rPr>
          <w:rFonts w:ascii="仿宋" w:eastAsia="仿宋" w:hAnsi="仿宋" w:hint="eastAsia"/>
          <w:b/>
          <w:sz w:val="28"/>
          <w:szCs w:val="28"/>
        </w:rPr>
        <w:t>201</w:t>
      </w:r>
      <w:r>
        <w:rPr>
          <w:rFonts w:ascii="仿宋" w:eastAsia="仿宋" w:hAnsi="仿宋" w:hint="eastAsia"/>
          <w:b/>
          <w:sz w:val="28"/>
          <w:szCs w:val="28"/>
        </w:rPr>
        <w:t>6</w:t>
      </w:r>
      <w:r>
        <w:rPr>
          <w:rFonts w:ascii="仿宋" w:eastAsia="仿宋" w:hAnsi="仿宋" w:hint="eastAsia"/>
          <w:b/>
          <w:sz w:val="28"/>
          <w:szCs w:val="28"/>
        </w:rPr>
        <w:t>届本科毕业生</w:t>
      </w:r>
      <w:r>
        <w:rPr>
          <w:rFonts w:ascii="仿宋" w:eastAsia="仿宋" w:hAnsi="仿宋" w:hint="eastAsia"/>
          <w:b/>
          <w:sz w:val="28"/>
          <w:szCs w:val="28"/>
        </w:rPr>
        <w:t>2</w:t>
      </w:r>
      <w:r>
        <w:rPr>
          <w:rFonts w:ascii="仿宋" w:eastAsia="仿宋" w:hAnsi="仿宋" w:hint="eastAsia"/>
          <w:b/>
          <w:sz w:val="28"/>
          <w:szCs w:val="28"/>
        </w:rPr>
        <w:t>86</w:t>
      </w:r>
      <w:r>
        <w:rPr>
          <w:rFonts w:ascii="仿宋" w:eastAsia="仿宋" w:hAnsi="仿宋" w:hint="eastAsia"/>
          <w:b/>
          <w:sz w:val="28"/>
          <w:szCs w:val="28"/>
        </w:rPr>
        <w:t>人，落实去向</w:t>
      </w:r>
      <w:r>
        <w:rPr>
          <w:rFonts w:ascii="仿宋" w:eastAsia="仿宋" w:hAnsi="仿宋" w:hint="eastAsia"/>
          <w:b/>
          <w:sz w:val="28"/>
          <w:szCs w:val="28"/>
        </w:rPr>
        <w:t>2</w:t>
      </w:r>
      <w:r>
        <w:rPr>
          <w:rFonts w:ascii="仿宋" w:eastAsia="仿宋" w:hAnsi="仿宋" w:hint="eastAsia"/>
          <w:b/>
          <w:sz w:val="28"/>
          <w:szCs w:val="28"/>
        </w:rPr>
        <w:t>86</w:t>
      </w:r>
      <w:r>
        <w:rPr>
          <w:rFonts w:ascii="仿宋" w:eastAsia="仿宋" w:hAnsi="仿宋" w:hint="eastAsia"/>
          <w:b/>
          <w:sz w:val="28"/>
          <w:szCs w:val="28"/>
        </w:rPr>
        <w:t>人，落实工作单位的</w:t>
      </w:r>
      <w:r>
        <w:rPr>
          <w:rFonts w:ascii="仿宋" w:eastAsia="仿宋" w:hAnsi="仿宋" w:hint="eastAsia"/>
          <w:b/>
          <w:sz w:val="28"/>
          <w:szCs w:val="28"/>
        </w:rPr>
        <w:t xml:space="preserve"> 24</w:t>
      </w:r>
      <w:r>
        <w:rPr>
          <w:rFonts w:ascii="仿宋" w:eastAsia="仿宋" w:hAnsi="仿宋" w:hint="eastAsia"/>
          <w:b/>
          <w:sz w:val="28"/>
          <w:szCs w:val="28"/>
        </w:rPr>
        <w:t>7</w:t>
      </w:r>
      <w:r>
        <w:rPr>
          <w:rFonts w:ascii="仿宋" w:eastAsia="仿宋" w:hAnsi="仿宋" w:hint="eastAsia"/>
          <w:b/>
          <w:sz w:val="28"/>
          <w:szCs w:val="28"/>
        </w:rPr>
        <w:t>名本科毕业生中，在北京地区就业的人数为</w:t>
      </w:r>
      <w:r>
        <w:rPr>
          <w:rFonts w:ascii="仿宋" w:eastAsia="仿宋" w:hAnsi="仿宋" w:hint="eastAsia"/>
          <w:b/>
          <w:sz w:val="28"/>
          <w:szCs w:val="28"/>
        </w:rPr>
        <w:t>5</w:t>
      </w:r>
      <w:r>
        <w:rPr>
          <w:rFonts w:ascii="仿宋" w:eastAsia="仿宋" w:hAnsi="仿宋" w:hint="eastAsia"/>
          <w:b/>
          <w:sz w:val="28"/>
          <w:szCs w:val="28"/>
        </w:rPr>
        <w:t>人，占总人数的</w:t>
      </w:r>
      <w:r>
        <w:rPr>
          <w:rFonts w:ascii="仿宋" w:eastAsia="仿宋" w:hAnsi="仿宋" w:hint="eastAsia"/>
          <w:b/>
          <w:sz w:val="28"/>
          <w:szCs w:val="28"/>
        </w:rPr>
        <w:t xml:space="preserve"> </w:t>
      </w:r>
      <w:r>
        <w:rPr>
          <w:rFonts w:ascii="仿宋" w:eastAsia="仿宋" w:hAnsi="仿宋" w:hint="eastAsia"/>
          <w:b/>
          <w:sz w:val="28"/>
          <w:szCs w:val="28"/>
        </w:rPr>
        <w:t>2.02</w:t>
      </w:r>
      <w:r>
        <w:rPr>
          <w:rFonts w:ascii="仿宋" w:eastAsia="仿宋" w:hAnsi="仿宋" w:hint="eastAsia"/>
          <w:b/>
          <w:sz w:val="28"/>
          <w:szCs w:val="28"/>
        </w:rPr>
        <w:t>%</w:t>
      </w:r>
      <w:r>
        <w:rPr>
          <w:rFonts w:ascii="仿宋" w:eastAsia="仿宋" w:hAnsi="仿宋" w:hint="eastAsia"/>
          <w:b/>
          <w:sz w:val="28"/>
          <w:szCs w:val="28"/>
        </w:rPr>
        <w:t>；在河北省就业的人数为</w:t>
      </w:r>
      <w:r>
        <w:rPr>
          <w:rFonts w:ascii="仿宋" w:eastAsia="仿宋" w:hAnsi="仿宋" w:hint="eastAsia"/>
          <w:b/>
          <w:sz w:val="28"/>
          <w:szCs w:val="28"/>
        </w:rPr>
        <w:t>205</w:t>
      </w:r>
      <w:r>
        <w:rPr>
          <w:rFonts w:ascii="仿宋" w:eastAsia="仿宋" w:hAnsi="仿宋" w:hint="eastAsia"/>
          <w:b/>
          <w:sz w:val="28"/>
          <w:szCs w:val="28"/>
        </w:rPr>
        <w:t>人，占</w:t>
      </w:r>
      <w:r>
        <w:rPr>
          <w:rFonts w:ascii="仿宋" w:eastAsia="仿宋" w:hAnsi="仿宋" w:hint="eastAsia"/>
          <w:b/>
          <w:sz w:val="28"/>
          <w:szCs w:val="28"/>
        </w:rPr>
        <w:t>82.99</w:t>
      </w:r>
      <w:r>
        <w:rPr>
          <w:rFonts w:ascii="仿宋" w:eastAsia="仿宋" w:hAnsi="仿宋" w:hint="eastAsia"/>
          <w:b/>
          <w:sz w:val="28"/>
          <w:szCs w:val="28"/>
        </w:rPr>
        <w:t>%</w:t>
      </w:r>
      <w:r>
        <w:rPr>
          <w:rFonts w:ascii="仿宋" w:eastAsia="仿宋" w:hAnsi="仿宋" w:hint="eastAsia"/>
          <w:b/>
          <w:sz w:val="28"/>
          <w:szCs w:val="28"/>
        </w:rPr>
        <w:t>；到其他地区就业的人数为</w:t>
      </w:r>
      <w:r>
        <w:rPr>
          <w:rFonts w:ascii="仿宋" w:eastAsia="仿宋" w:hAnsi="仿宋" w:hint="eastAsia"/>
          <w:b/>
          <w:sz w:val="28"/>
          <w:szCs w:val="28"/>
        </w:rPr>
        <w:t xml:space="preserve"> </w:t>
      </w:r>
      <w:r>
        <w:rPr>
          <w:rFonts w:ascii="仿宋" w:eastAsia="仿宋" w:hAnsi="仿宋" w:hint="eastAsia"/>
          <w:b/>
          <w:sz w:val="28"/>
          <w:szCs w:val="28"/>
        </w:rPr>
        <w:t>3</w:t>
      </w:r>
      <w:r>
        <w:rPr>
          <w:rFonts w:ascii="仿宋" w:eastAsia="仿宋" w:hAnsi="仿宋" w:hint="eastAsia"/>
          <w:b/>
          <w:sz w:val="28"/>
          <w:szCs w:val="28"/>
        </w:rPr>
        <w:t xml:space="preserve">7 </w:t>
      </w:r>
      <w:r>
        <w:rPr>
          <w:rFonts w:ascii="仿宋" w:eastAsia="仿宋" w:hAnsi="仿宋" w:hint="eastAsia"/>
          <w:b/>
          <w:sz w:val="28"/>
          <w:szCs w:val="28"/>
        </w:rPr>
        <w:t>人，占</w:t>
      </w:r>
      <w:r>
        <w:rPr>
          <w:rFonts w:ascii="仿宋" w:eastAsia="仿宋" w:hAnsi="仿宋" w:hint="eastAsia"/>
          <w:b/>
          <w:sz w:val="28"/>
          <w:szCs w:val="28"/>
        </w:rPr>
        <w:t xml:space="preserve"> </w:t>
      </w:r>
      <w:r>
        <w:rPr>
          <w:rFonts w:ascii="仿宋" w:eastAsia="仿宋" w:hAnsi="仿宋" w:hint="eastAsia"/>
          <w:b/>
          <w:sz w:val="28"/>
          <w:szCs w:val="28"/>
        </w:rPr>
        <w:t>14.98</w:t>
      </w:r>
      <w:r>
        <w:rPr>
          <w:rFonts w:ascii="仿宋" w:eastAsia="仿宋" w:hAnsi="仿宋" w:hint="eastAsia"/>
          <w:b/>
          <w:sz w:val="28"/>
          <w:szCs w:val="28"/>
        </w:rPr>
        <w:t>%</w:t>
      </w:r>
      <w:r>
        <w:rPr>
          <w:rFonts w:ascii="仿宋" w:eastAsia="仿宋" w:hAnsi="仿宋" w:hint="eastAsia"/>
          <w:b/>
          <w:sz w:val="28"/>
          <w:szCs w:val="28"/>
        </w:rPr>
        <w:t>。</w:t>
      </w:r>
    </w:p>
    <w:p w:rsidR="00B11326" w:rsidRDefault="00817817">
      <w:pPr>
        <w:ind w:firstLine="562"/>
        <w:jc w:val="left"/>
        <w:rPr>
          <w:rFonts w:ascii="仿宋" w:eastAsia="仿宋" w:hAnsi="仿宋"/>
          <w:b/>
          <w:sz w:val="28"/>
          <w:szCs w:val="28"/>
        </w:rPr>
      </w:pPr>
      <w:r>
        <w:rPr>
          <w:rFonts w:ascii="仿宋" w:eastAsia="仿宋" w:hAnsi="仿宋" w:hint="eastAsia"/>
          <w:b/>
          <w:sz w:val="28"/>
          <w:szCs w:val="28"/>
        </w:rPr>
        <w:t>我院</w:t>
      </w:r>
      <w:r>
        <w:rPr>
          <w:rFonts w:ascii="仿宋" w:eastAsia="仿宋" w:hAnsi="仿宋" w:hint="eastAsia"/>
          <w:b/>
          <w:sz w:val="28"/>
          <w:szCs w:val="28"/>
        </w:rPr>
        <w:t>201</w:t>
      </w:r>
      <w:r>
        <w:rPr>
          <w:rFonts w:ascii="仿宋" w:eastAsia="仿宋" w:hAnsi="仿宋" w:hint="eastAsia"/>
          <w:b/>
          <w:sz w:val="28"/>
          <w:szCs w:val="28"/>
        </w:rPr>
        <w:t>6</w:t>
      </w:r>
      <w:r>
        <w:rPr>
          <w:rFonts w:ascii="仿宋" w:eastAsia="仿宋" w:hAnsi="仿宋" w:hint="eastAsia"/>
          <w:b/>
          <w:sz w:val="28"/>
          <w:szCs w:val="28"/>
        </w:rPr>
        <w:t>届专科毕业生</w:t>
      </w:r>
      <w:r>
        <w:rPr>
          <w:rFonts w:ascii="仿宋" w:eastAsia="仿宋" w:hAnsi="仿宋" w:hint="eastAsia"/>
          <w:b/>
          <w:sz w:val="28"/>
          <w:szCs w:val="28"/>
        </w:rPr>
        <w:t>66</w:t>
      </w:r>
      <w:r>
        <w:rPr>
          <w:rFonts w:ascii="仿宋" w:eastAsia="仿宋" w:hAnsi="仿宋" w:hint="eastAsia"/>
          <w:b/>
          <w:sz w:val="28"/>
          <w:szCs w:val="28"/>
        </w:rPr>
        <w:t>人，落实去向</w:t>
      </w:r>
      <w:r>
        <w:rPr>
          <w:rFonts w:ascii="仿宋" w:eastAsia="仿宋" w:hAnsi="仿宋" w:hint="eastAsia"/>
          <w:b/>
          <w:sz w:val="28"/>
          <w:szCs w:val="28"/>
        </w:rPr>
        <w:t>66</w:t>
      </w:r>
      <w:r>
        <w:rPr>
          <w:rFonts w:ascii="仿宋" w:eastAsia="仿宋" w:hAnsi="仿宋" w:hint="eastAsia"/>
          <w:b/>
          <w:sz w:val="28"/>
          <w:szCs w:val="28"/>
        </w:rPr>
        <w:t>人，落实工作单位的</w:t>
      </w:r>
      <w:r>
        <w:rPr>
          <w:rFonts w:ascii="仿宋" w:eastAsia="仿宋" w:hAnsi="仿宋" w:hint="eastAsia"/>
          <w:b/>
          <w:sz w:val="28"/>
          <w:szCs w:val="28"/>
        </w:rPr>
        <w:t xml:space="preserve"> </w:t>
      </w:r>
      <w:r>
        <w:rPr>
          <w:rFonts w:ascii="仿宋" w:eastAsia="仿宋" w:hAnsi="仿宋" w:hint="eastAsia"/>
          <w:b/>
          <w:sz w:val="28"/>
          <w:szCs w:val="28"/>
        </w:rPr>
        <w:t>16</w:t>
      </w:r>
      <w:r>
        <w:rPr>
          <w:rFonts w:ascii="仿宋" w:eastAsia="仿宋" w:hAnsi="仿宋" w:hint="eastAsia"/>
          <w:b/>
          <w:sz w:val="28"/>
          <w:szCs w:val="28"/>
        </w:rPr>
        <w:t>名本科毕业生中，在北京地区就业的人数为</w:t>
      </w:r>
      <w:r>
        <w:rPr>
          <w:rFonts w:ascii="仿宋" w:eastAsia="仿宋" w:hAnsi="仿宋" w:hint="eastAsia"/>
          <w:b/>
          <w:sz w:val="28"/>
          <w:szCs w:val="28"/>
        </w:rPr>
        <w:t>0</w:t>
      </w:r>
      <w:r>
        <w:rPr>
          <w:rFonts w:ascii="仿宋" w:eastAsia="仿宋" w:hAnsi="仿宋" w:hint="eastAsia"/>
          <w:b/>
          <w:sz w:val="28"/>
          <w:szCs w:val="28"/>
        </w:rPr>
        <w:t xml:space="preserve"> </w:t>
      </w:r>
      <w:r>
        <w:rPr>
          <w:rFonts w:ascii="仿宋" w:eastAsia="仿宋" w:hAnsi="仿宋" w:hint="eastAsia"/>
          <w:b/>
          <w:sz w:val="28"/>
          <w:szCs w:val="28"/>
        </w:rPr>
        <w:t>人，占总人数的</w:t>
      </w:r>
      <w:r>
        <w:rPr>
          <w:rFonts w:ascii="仿宋" w:eastAsia="仿宋" w:hAnsi="仿宋" w:hint="eastAsia"/>
          <w:b/>
          <w:sz w:val="28"/>
          <w:szCs w:val="28"/>
        </w:rPr>
        <w:t xml:space="preserve"> </w:t>
      </w:r>
      <w:r>
        <w:rPr>
          <w:rFonts w:ascii="仿宋" w:eastAsia="仿宋" w:hAnsi="仿宋" w:hint="eastAsia"/>
          <w:b/>
          <w:sz w:val="28"/>
          <w:szCs w:val="28"/>
        </w:rPr>
        <w:t>0.00</w:t>
      </w:r>
      <w:r>
        <w:rPr>
          <w:rFonts w:ascii="仿宋" w:eastAsia="仿宋" w:hAnsi="仿宋" w:hint="eastAsia"/>
          <w:b/>
          <w:sz w:val="28"/>
          <w:szCs w:val="28"/>
        </w:rPr>
        <w:t>%</w:t>
      </w:r>
      <w:r>
        <w:rPr>
          <w:rFonts w:ascii="仿宋" w:eastAsia="仿宋" w:hAnsi="仿宋" w:hint="eastAsia"/>
          <w:b/>
          <w:sz w:val="28"/>
          <w:szCs w:val="28"/>
        </w:rPr>
        <w:t>；在河北省就业的人数为</w:t>
      </w:r>
      <w:r>
        <w:rPr>
          <w:rFonts w:ascii="仿宋" w:eastAsia="仿宋" w:hAnsi="仿宋" w:hint="eastAsia"/>
          <w:b/>
          <w:sz w:val="28"/>
          <w:szCs w:val="28"/>
        </w:rPr>
        <w:t>14</w:t>
      </w:r>
      <w:r>
        <w:rPr>
          <w:rFonts w:ascii="仿宋" w:eastAsia="仿宋" w:hAnsi="仿宋" w:hint="eastAsia"/>
          <w:b/>
          <w:sz w:val="28"/>
          <w:szCs w:val="28"/>
        </w:rPr>
        <w:t>人，占</w:t>
      </w:r>
      <w:r>
        <w:rPr>
          <w:rFonts w:ascii="仿宋" w:eastAsia="仿宋" w:hAnsi="仿宋" w:hint="eastAsia"/>
          <w:b/>
          <w:sz w:val="28"/>
          <w:szCs w:val="28"/>
        </w:rPr>
        <w:t>87.50</w:t>
      </w:r>
      <w:r>
        <w:rPr>
          <w:rFonts w:ascii="仿宋" w:eastAsia="仿宋" w:hAnsi="仿宋" w:hint="eastAsia"/>
          <w:b/>
          <w:sz w:val="28"/>
          <w:szCs w:val="28"/>
        </w:rPr>
        <w:t>%</w:t>
      </w:r>
      <w:r>
        <w:rPr>
          <w:rFonts w:ascii="仿宋" w:eastAsia="仿宋" w:hAnsi="仿宋" w:hint="eastAsia"/>
          <w:b/>
          <w:sz w:val="28"/>
          <w:szCs w:val="28"/>
        </w:rPr>
        <w:t>；到其他地区就业的人数为</w:t>
      </w:r>
      <w:r>
        <w:rPr>
          <w:rFonts w:ascii="仿宋" w:eastAsia="仿宋" w:hAnsi="仿宋" w:hint="eastAsia"/>
          <w:b/>
          <w:sz w:val="28"/>
          <w:szCs w:val="28"/>
        </w:rPr>
        <w:t xml:space="preserve"> </w:t>
      </w:r>
      <w:r>
        <w:rPr>
          <w:rFonts w:ascii="仿宋" w:eastAsia="仿宋" w:hAnsi="仿宋" w:hint="eastAsia"/>
          <w:b/>
          <w:sz w:val="28"/>
          <w:szCs w:val="28"/>
        </w:rPr>
        <w:t>2</w:t>
      </w:r>
      <w:r>
        <w:rPr>
          <w:rFonts w:ascii="仿宋" w:eastAsia="仿宋" w:hAnsi="仿宋" w:hint="eastAsia"/>
          <w:b/>
          <w:sz w:val="28"/>
          <w:szCs w:val="28"/>
        </w:rPr>
        <w:t>人，占</w:t>
      </w:r>
      <w:r>
        <w:rPr>
          <w:rFonts w:ascii="仿宋" w:eastAsia="仿宋" w:hAnsi="仿宋" w:hint="eastAsia"/>
          <w:b/>
          <w:sz w:val="28"/>
          <w:szCs w:val="28"/>
        </w:rPr>
        <w:t>12.50</w:t>
      </w:r>
      <w:r>
        <w:rPr>
          <w:rFonts w:ascii="仿宋" w:eastAsia="仿宋" w:hAnsi="仿宋" w:hint="eastAsia"/>
          <w:b/>
          <w:sz w:val="28"/>
          <w:szCs w:val="28"/>
        </w:rPr>
        <w:t>%</w:t>
      </w:r>
      <w:r>
        <w:rPr>
          <w:rFonts w:ascii="仿宋" w:eastAsia="仿宋" w:hAnsi="仿宋" w:hint="eastAsia"/>
          <w:b/>
          <w:sz w:val="28"/>
          <w:szCs w:val="28"/>
        </w:rPr>
        <w:t>。</w:t>
      </w:r>
    </w:p>
    <w:p w:rsidR="00B11326" w:rsidRDefault="00817817">
      <w:pPr>
        <w:numPr>
          <w:ilvl w:val="0"/>
          <w:numId w:val="4"/>
        </w:numPr>
        <w:jc w:val="left"/>
        <w:rPr>
          <w:rFonts w:ascii="仿宋_GB2312" w:eastAsia="仿宋_GB2312" w:cs="宋体"/>
          <w:bCs/>
          <w:sz w:val="28"/>
          <w:szCs w:val="28"/>
        </w:rPr>
      </w:pPr>
      <w:r>
        <w:rPr>
          <w:rFonts w:ascii="仿宋_GB2312" w:eastAsia="仿宋_GB2312" w:cs="宋体" w:hint="eastAsia"/>
          <w:bCs/>
          <w:sz w:val="28"/>
          <w:szCs w:val="28"/>
        </w:rPr>
        <w:t>毕业生就业地域流向总体分布与该地域毕业生源数对比表：</w:t>
      </w:r>
    </w:p>
    <w:p w:rsidR="00B11326" w:rsidRDefault="00817817">
      <w:pPr>
        <w:jc w:val="left"/>
      </w:pPr>
      <w:r>
        <w:rPr>
          <w:noProof/>
        </w:rPr>
        <w:lastRenderedPageBreak/>
        <w:drawing>
          <wp:inline distT="0" distB="0" distL="114300" distR="114300">
            <wp:extent cx="5600700" cy="2743200"/>
            <wp:effectExtent l="4445" t="4445" r="14605" b="14605"/>
            <wp:docPr id="21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1326" w:rsidRDefault="00B11326">
      <w:pPr>
        <w:jc w:val="left"/>
      </w:pPr>
    </w:p>
    <w:p w:rsidR="00B11326" w:rsidRDefault="00B11326"/>
    <w:p w:rsidR="00B11326" w:rsidRDefault="00817817">
      <w:pPr>
        <w:numPr>
          <w:ilvl w:val="0"/>
          <w:numId w:val="4"/>
        </w:numPr>
        <w:rPr>
          <w:rFonts w:ascii="仿宋_GB2312" w:eastAsia="仿宋_GB2312" w:cs="宋体"/>
          <w:bCs/>
          <w:sz w:val="28"/>
          <w:szCs w:val="28"/>
        </w:rPr>
      </w:pPr>
      <w:r>
        <w:rPr>
          <w:rFonts w:ascii="仿宋_GB2312" w:eastAsia="仿宋_GB2312" w:cs="宋体" w:hint="eastAsia"/>
          <w:bCs/>
          <w:sz w:val="28"/>
          <w:szCs w:val="28"/>
        </w:rPr>
        <w:t>毕业生分学历层次就业地域流向分布与该地域毕业生源数对比：</w:t>
      </w:r>
    </w:p>
    <w:p w:rsidR="00B11326" w:rsidRDefault="00817817">
      <w:r>
        <w:rPr>
          <w:noProof/>
        </w:rPr>
        <w:drawing>
          <wp:inline distT="0" distB="0" distL="114300" distR="114300">
            <wp:extent cx="5600700" cy="2743835"/>
            <wp:effectExtent l="4445" t="4445" r="14605" b="13970"/>
            <wp:docPr id="211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1326" w:rsidRDefault="00B11326"/>
    <w:p w:rsidR="00B11326" w:rsidRDefault="00817817">
      <w:pPr>
        <w:rPr>
          <w:rFonts w:ascii="仿宋_GB2312" w:eastAsia="仿宋_GB2312" w:cs="宋体"/>
          <w:bCs/>
          <w:sz w:val="28"/>
          <w:szCs w:val="28"/>
        </w:rPr>
      </w:pPr>
      <w:r>
        <w:rPr>
          <w:rFonts w:ascii="仿宋_GB2312" w:eastAsia="仿宋_GB2312" w:cs="宋体" w:hint="eastAsia"/>
          <w:bCs/>
          <w:sz w:val="28"/>
          <w:szCs w:val="28"/>
        </w:rPr>
        <w:t>3.</w:t>
      </w:r>
      <w:r>
        <w:rPr>
          <w:rFonts w:ascii="仿宋_GB2312" w:eastAsia="仿宋_GB2312" w:cs="宋体" w:hint="eastAsia"/>
          <w:bCs/>
          <w:sz w:val="28"/>
          <w:szCs w:val="28"/>
        </w:rPr>
        <w:t>毕业生分学历层次、分专业就业地域流向：</w:t>
      </w:r>
    </w:p>
    <w:tbl>
      <w:tblPr>
        <w:tblStyle w:val="a7"/>
        <w:tblW w:w="8522" w:type="dxa"/>
        <w:tblLayout w:type="fixed"/>
        <w:tblLook w:val="04A0"/>
      </w:tblPr>
      <w:tblGrid>
        <w:gridCol w:w="2130"/>
        <w:gridCol w:w="2130"/>
        <w:gridCol w:w="2131"/>
        <w:gridCol w:w="2131"/>
      </w:tblGrid>
      <w:tr w:rsidR="00B11326">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专业分类</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北京</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河北</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其他地区</w:t>
            </w:r>
          </w:p>
        </w:tc>
      </w:tr>
      <w:tr w:rsidR="00B11326">
        <w:tc>
          <w:tcPr>
            <w:tcW w:w="2130" w:type="dxa"/>
            <w:vAlign w:val="center"/>
          </w:tcPr>
          <w:p w:rsidR="00B11326" w:rsidRDefault="00817817">
            <w:pPr>
              <w:jc w:val="center"/>
              <w:rPr>
                <w:rFonts w:ascii="仿宋_GB2312" w:eastAsia="仿宋_GB2312" w:cs="宋体"/>
                <w:bCs/>
                <w:szCs w:val="21"/>
              </w:rPr>
            </w:pPr>
            <w:r>
              <w:rPr>
                <w:rFonts w:ascii="仿宋_GB2312" w:eastAsia="仿宋_GB2312" w:cs="宋体" w:hint="eastAsia"/>
                <w:bCs/>
                <w:szCs w:val="21"/>
              </w:rPr>
              <w:t>医学检验（本科）</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5</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205</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37</w:t>
            </w:r>
          </w:p>
        </w:tc>
      </w:tr>
      <w:tr w:rsidR="00B11326">
        <w:tc>
          <w:tcPr>
            <w:tcW w:w="2130" w:type="dxa"/>
            <w:vAlign w:val="center"/>
          </w:tcPr>
          <w:p w:rsidR="00B11326" w:rsidRDefault="00817817">
            <w:pPr>
              <w:jc w:val="center"/>
              <w:rPr>
                <w:rFonts w:ascii="仿宋_GB2312" w:eastAsia="仿宋_GB2312" w:cs="宋体"/>
                <w:bCs/>
                <w:szCs w:val="21"/>
              </w:rPr>
            </w:pPr>
            <w:r>
              <w:rPr>
                <w:rFonts w:ascii="仿宋_GB2312" w:eastAsia="仿宋_GB2312" w:cs="宋体" w:hint="eastAsia"/>
                <w:bCs/>
                <w:szCs w:val="21"/>
              </w:rPr>
              <w:t>医学检验技术（专科）</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0</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6</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1</w:t>
            </w:r>
          </w:p>
        </w:tc>
      </w:tr>
      <w:tr w:rsidR="00B11326">
        <w:tc>
          <w:tcPr>
            <w:tcW w:w="2130" w:type="dxa"/>
            <w:vAlign w:val="center"/>
          </w:tcPr>
          <w:p w:rsidR="00B11326" w:rsidRDefault="00817817">
            <w:pPr>
              <w:jc w:val="center"/>
              <w:rPr>
                <w:rFonts w:ascii="仿宋_GB2312" w:eastAsia="仿宋_GB2312" w:cs="宋体"/>
                <w:bCs/>
                <w:szCs w:val="21"/>
              </w:rPr>
            </w:pPr>
            <w:r>
              <w:rPr>
                <w:rFonts w:ascii="仿宋_GB2312" w:eastAsia="仿宋_GB2312" w:cs="宋体" w:hint="eastAsia"/>
                <w:bCs/>
                <w:szCs w:val="21"/>
              </w:rPr>
              <w:t>医疗仪器维修技术（专科）</w:t>
            </w:r>
          </w:p>
        </w:tc>
        <w:tc>
          <w:tcPr>
            <w:tcW w:w="2130"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0</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10</w:t>
            </w:r>
          </w:p>
        </w:tc>
        <w:tc>
          <w:tcPr>
            <w:tcW w:w="2131" w:type="dxa"/>
          </w:tcPr>
          <w:p w:rsidR="00B11326" w:rsidRDefault="00817817">
            <w:pPr>
              <w:jc w:val="center"/>
              <w:rPr>
                <w:rFonts w:ascii="仿宋_GB2312" w:eastAsia="仿宋_GB2312" w:cs="宋体"/>
                <w:bCs/>
                <w:sz w:val="28"/>
                <w:szCs w:val="28"/>
              </w:rPr>
            </w:pPr>
            <w:r>
              <w:rPr>
                <w:rFonts w:ascii="仿宋_GB2312" w:eastAsia="仿宋_GB2312" w:cs="宋体" w:hint="eastAsia"/>
                <w:bCs/>
                <w:sz w:val="28"/>
                <w:szCs w:val="28"/>
              </w:rPr>
              <w:t>1</w:t>
            </w:r>
          </w:p>
        </w:tc>
      </w:tr>
    </w:tbl>
    <w:p w:rsidR="00B11326" w:rsidRDefault="00817817">
      <w:pPr>
        <w:rPr>
          <w:rFonts w:ascii="仿宋_GB2312" w:eastAsia="仿宋_GB2312" w:cs="宋体"/>
          <w:bCs/>
          <w:sz w:val="28"/>
          <w:szCs w:val="28"/>
        </w:rPr>
      </w:pPr>
      <w:r>
        <w:rPr>
          <w:rFonts w:ascii="仿宋_GB2312" w:eastAsia="仿宋_GB2312" w:cs="宋体" w:hint="eastAsia"/>
          <w:bCs/>
          <w:sz w:val="28"/>
          <w:szCs w:val="28"/>
        </w:rPr>
        <w:lastRenderedPageBreak/>
        <w:t>4.</w:t>
      </w:r>
      <w:r>
        <w:rPr>
          <w:rFonts w:ascii="仿宋_GB2312" w:eastAsia="仿宋_GB2312" w:cs="宋体" w:hint="eastAsia"/>
          <w:bCs/>
          <w:sz w:val="28"/>
          <w:szCs w:val="28"/>
        </w:rPr>
        <w:t>毕业生省内各地市就业专业集中情况：</w:t>
      </w:r>
    </w:p>
    <w:tbl>
      <w:tblPr>
        <w:tblStyle w:val="a7"/>
        <w:tblW w:w="8522" w:type="dxa"/>
        <w:tblLayout w:type="fixed"/>
        <w:tblLook w:val="04A0"/>
      </w:tblPr>
      <w:tblGrid>
        <w:gridCol w:w="710"/>
        <w:gridCol w:w="710"/>
        <w:gridCol w:w="710"/>
        <w:gridCol w:w="710"/>
        <w:gridCol w:w="710"/>
        <w:gridCol w:w="710"/>
        <w:gridCol w:w="710"/>
        <w:gridCol w:w="710"/>
        <w:gridCol w:w="710"/>
        <w:gridCol w:w="710"/>
        <w:gridCol w:w="711"/>
        <w:gridCol w:w="711"/>
      </w:tblGrid>
      <w:tr w:rsidR="00B11326">
        <w:tc>
          <w:tcPr>
            <w:tcW w:w="710" w:type="dxa"/>
          </w:tcPr>
          <w:p w:rsidR="00B11326" w:rsidRDefault="00817817">
            <w:pPr>
              <w:rPr>
                <w:rFonts w:ascii="仿宋_GB2312" w:eastAsia="仿宋_GB2312" w:cs="宋体"/>
                <w:bCs/>
                <w:sz w:val="24"/>
              </w:rPr>
            </w:pPr>
            <w:r>
              <w:rPr>
                <w:rFonts w:ascii="仿宋_GB2312" w:eastAsia="仿宋_GB2312" w:cs="宋体" w:hint="eastAsia"/>
                <w:bCs/>
                <w:sz w:val="24"/>
              </w:rPr>
              <w:t>地区</w:t>
            </w:r>
          </w:p>
        </w:tc>
        <w:tc>
          <w:tcPr>
            <w:tcW w:w="710" w:type="dxa"/>
          </w:tcPr>
          <w:p w:rsidR="00B11326" w:rsidRDefault="00817817">
            <w:pPr>
              <w:rPr>
                <w:rFonts w:ascii="仿宋_GB2312" w:eastAsia="仿宋_GB2312" w:cs="宋体"/>
                <w:bCs/>
                <w:sz w:val="24"/>
              </w:rPr>
            </w:pPr>
            <w:r>
              <w:rPr>
                <w:rFonts w:ascii="仿宋_GB2312" w:eastAsia="仿宋_GB2312" w:cs="宋体" w:hint="eastAsia"/>
                <w:bCs/>
                <w:sz w:val="24"/>
              </w:rPr>
              <w:t>石家庄</w:t>
            </w:r>
          </w:p>
        </w:tc>
        <w:tc>
          <w:tcPr>
            <w:tcW w:w="710" w:type="dxa"/>
          </w:tcPr>
          <w:p w:rsidR="00B11326" w:rsidRDefault="00817817">
            <w:pPr>
              <w:rPr>
                <w:rFonts w:ascii="仿宋_GB2312" w:eastAsia="仿宋_GB2312" w:cs="宋体"/>
                <w:bCs/>
                <w:sz w:val="24"/>
              </w:rPr>
            </w:pPr>
            <w:r>
              <w:rPr>
                <w:rFonts w:ascii="仿宋_GB2312" w:eastAsia="仿宋_GB2312" w:cs="宋体" w:hint="eastAsia"/>
                <w:bCs/>
                <w:sz w:val="24"/>
              </w:rPr>
              <w:t>唐山</w:t>
            </w:r>
          </w:p>
        </w:tc>
        <w:tc>
          <w:tcPr>
            <w:tcW w:w="710" w:type="dxa"/>
          </w:tcPr>
          <w:p w:rsidR="00B11326" w:rsidRDefault="00817817">
            <w:pPr>
              <w:rPr>
                <w:rFonts w:ascii="仿宋_GB2312" w:eastAsia="仿宋_GB2312" w:cs="宋体"/>
                <w:bCs/>
                <w:sz w:val="24"/>
              </w:rPr>
            </w:pPr>
            <w:r>
              <w:rPr>
                <w:rFonts w:ascii="仿宋_GB2312" w:eastAsia="仿宋_GB2312" w:cs="宋体" w:hint="eastAsia"/>
                <w:bCs/>
                <w:sz w:val="24"/>
              </w:rPr>
              <w:t>秦皇岛</w:t>
            </w:r>
          </w:p>
        </w:tc>
        <w:tc>
          <w:tcPr>
            <w:tcW w:w="710" w:type="dxa"/>
          </w:tcPr>
          <w:p w:rsidR="00B11326" w:rsidRDefault="00817817">
            <w:pPr>
              <w:rPr>
                <w:rFonts w:ascii="仿宋_GB2312" w:eastAsia="仿宋_GB2312" w:cs="宋体"/>
                <w:bCs/>
                <w:sz w:val="24"/>
              </w:rPr>
            </w:pPr>
            <w:r>
              <w:rPr>
                <w:rFonts w:ascii="仿宋_GB2312" w:eastAsia="仿宋_GB2312" w:cs="宋体" w:hint="eastAsia"/>
                <w:bCs/>
                <w:sz w:val="24"/>
              </w:rPr>
              <w:t>邯郸</w:t>
            </w:r>
          </w:p>
        </w:tc>
        <w:tc>
          <w:tcPr>
            <w:tcW w:w="710" w:type="dxa"/>
          </w:tcPr>
          <w:p w:rsidR="00B11326" w:rsidRDefault="00817817">
            <w:pPr>
              <w:rPr>
                <w:rFonts w:ascii="仿宋_GB2312" w:eastAsia="仿宋_GB2312" w:cs="宋体"/>
                <w:bCs/>
                <w:sz w:val="24"/>
              </w:rPr>
            </w:pPr>
            <w:r>
              <w:rPr>
                <w:rFonts w:ascii="仿宋_GB2312" w:eastAsia="仿宋_GB2312" w:cs="宋体" w:hint="eastAsia"/>
                <w:bCs/>
                <w:sz w:val="24"/>
              </w:rPr>
              <w:t>邢台</w:t>
            </w:r>
          </w:p>
        </w:tc>
        <w:tc>
          <w:tcPr>
            <w:tcW w:w="710" w:type="dxa"/>
          </w:tcPr>
          <w:p w:rsidR="00B11326" w:rsidRDefault="00817817">
            <w:pPr>
              <w:rPr>
                <w:rFonts w:ascii="仿宋_GB2312" w:eastAsia="仿宋_GB2312" w:cs="宋体"/>
                <w:bCs/>
                <w:sz w:val="24"/>
              </w:rPr>
            </w:pPr>
            <w:r>
              <w:rPr>
                <w:rFonts w:ascii="仿宋_GB2312" w:eastAsia="仿宋_GB2312" w:cs="宋体" w:hint="eastAsia"/>
                <w:bCs/>
                <w:sz w:val="24"/>
              </w:rPr>
              <w:t>保定</w:t>
            </w:r>
          </w:p>
        </w:tc>
        <w:tc>
          <w:tcPr>
            <w:tcW w:w="710" w:type="dxa"/>
          </w:tcPr>
          <w:p w:rsidR="00B11326" w:rsidRDefault="00817817">
            <w:pPr>
              <w:rPr>
                <w:rFonts w:ascii="仿宋_GB2312" w:eastAsia="仿宋_GB2312" w:cs="宋体"/>
                <w:bCs/>
                <w:sz w:val="24"/>
              </w:rPr>
            </w:pPr>
            <w:r>
              <w:rPr>
                <w:rFonts w:ascii="仿宋_GB2312" w:eastAsia="仿宋_GB2312" w:cs="宋体" w:hint="eastAsia"/>
                <w:bCs/>
                <w:sz w:val="24"/>
              </w:rPr>
              <w:t>张家口</w:t>
            </w:r>
          </w:p>
        </w:tc>
        <w:tc>
          <w:tcPr>
            <w:tcW w:w="710" w:type="dxa"/>
          </w:tcPr>
          <w:p w:rsidR="00B11326" w:rsidRDefault="00817817">
            <w:pPr>
              <w:rPr>
                <w:rFonts w:ascii="仿宋_GB2312" w:eastAsia="仿宋_GB2312" w:cs="宋体"/>
                <w:bCs/>
                <w:sz w:val="24"/>
              </w:rPr>
            </w:pPr>
            <w:r>
              <w:rPr>
                <w:rFonts w:ascii="仿宋_GB2312" w:eastAsia="仿宋_GB2312" w:cs="宋体" w:hint="eastAsia"/>
                <w:bCs/>
                <w:sz w:val="24"/>
              </w:rPr>
              <w:t>承德</w:t>
            </w:r>
          </w:p>
        </w:tc>
        <w:tc>
          <w:tcPr>
            <w:tcW w:w="710" w:type="dxa"/>
          </w:tcPr>
          <w:p w:rsidR="00B11326" w:rsidRDefault="00817817">
            <w:pPr>
              <w:rPr>
                <w:rFonts w:ascii="仿宋_GB2312" w:eastAsia="仿宋_GB2312" w:cs="宋体"/>
                <w:bCs/>
                <w:sz w:val="24"/>
              </w:rPr>
            </w:pPr>
            <w:r>
              <w:rPr>
                <w:rFonts w:ascii="仿宋_GB2312" w:eastAsia="仿宋_GB2312" w:cs="宋体" w:hint="eastAsia"/>
                <w:bCs/>
                <w:sz w:val="24"/>
              </w:rPr>
              <w:t>沧州</w:t>
            </w:r>
          </w:p>
        </w:tc>
        <w:tc>
          <w:tcPr>
            <w:tcW w:w="711" w:type="dxa"/>
          </w:tcPr>
          <w:p w:rsidR="00B11326" w:rsidRDefault="00817817">
            <w:pPr>
              <w:rPr>
                <w:rFonts w:ascii="仿宋_GB2312" w:eastAsia="仿宋_GB2312" w:cs="宋体"/>
                <w:bCs/>
                <w:sz w:val="24"/>
              </w:rPr>
            </w:pPr>
            <w:r>
              <w:rPr>
                <w:rFonts w:ascii="仿宋_GB2312" w:eastAsia="仿宋_GB2312" w:cs="宋体" w:hint="eastAsia"/>
                <w:bCs/>
                <w:sz w:val="24"/>
              </w:rPr>
              <w:t>廊坊</w:t>
            </w:r>
          </w:p>
        </w:tc>
        <w:tc>
          <w:tcPr>
            <w:tcW w:w="711" w:type="dxa"/>
          </w:tcPr>
          <w:p w:rsidR="00B11326" w:rsidRDefault="00817817">
            <w:pPr>
              <w:rPr>
                <w:rFonts w:ascii="仿宋_GB2312" w:eastAsia="仿宋_GB2312" w:cs="宋体"/>
                <w:bCs/>
                <w:sz w:val="24"/>
              </w:rPr>
            </w:pPr>
            <w:r>
              <w:rPr>
                <w:rFonts w:ascii="仿宋_GB2312" w:eastAsia="仿宋_GB2312" w:cs="宋体" w:hint="eastAsia"/>
                <w:bCs/>
                <w:sz w:val="24"/>
              </w:rPr>
              <w:t>衡水</w:t>
            </w:r>
          </w:p>
        </w:tc>
      </w:tr>
      <w:tr w:rsidR="00B11326">
        <w:tc>
          <w:tcPr>
            <w:tcW w:w="710" w:type="dxa"/>
          </w:tcPr>
          <w:p w:rsidR="00B11326" w:rsidRDefault="00817817">
            <w:pPr>
              <w:rPr>
                <w:rFonts w:ascii="仿宋_GB2312" w:eastAsia="仿宋_GB2312" w:cs="宋体"/>
                <w:bCs/>
                <w:sz w:val="28"/>
                <w:szCs w:val="28"/>
              </w:rPr>
            </w:pPr>
            <w:r>
              <w:rPr>
                <w:rFonts w:ascii="仿宋_GB2312" w:eastAsia="仿宋_GB2312" w:cs="宋体" w:hint="eastAsia"/>
                <w:bCs/>
                <w:szCs w:val="21"/>
              </w:rPr>
              <w:t>医学检验</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27</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16</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3</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21</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16</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33</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1</w:t>
            </w:r>
            <w:r>
              <w:rPr>
                <w:rFonts w:ascii="仿宋_GB2312" w:eastAsia="仿宋_GB2312" w:cs="宋体" w:hint="eastAsia"/>
                <w:bCs/>
                <w:sz w:val="28"/>
                <w:szCs w:val="28"/>
              </w:rPr>
              <w:t>7</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8</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25</w:t>
            </w:r>
          </w:p>
        </w:tc>
        <w:tc>
          <w:tcPr>
            <w:tcW w:w="711"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8</w:t>
            </w:r>
          </w:p>
        </w:tc>
        <w:tc>
          <w:tcPr>
            <w:tcW w:w="711"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29</w:t>
            </w:r>
          </w:p>
        </w:tc>
      </w:tr>
      <w:tr w:rsidR="00B11326">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15"/>
                <w:szCs w:val="15"/>
              </w:rPr>
              <w:t>医学检验技术</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3</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1</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1</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1</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c>
          <w:tcPr>
            <w:tcW w:w="711"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c>
          <w:tcPr>
            <w:tcW w:w="711"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r>
      <w:tr w:rsidR="00B11326">
        <w:tc>
          <w:tcPr>
            <w:tcW w:w="710" w:type="dxa"/>
          </w:tcPr>
          <w:p w:rsidR="00B11326" w:rsidRDefault="00817817">
            <w:pPr>
              <w:rPr>
                <w:rFonts w:ascii="仿宋_GB2312" w:eastAsia="仿宋_GB2312" w:cs="宋体"/>
                <w:bCs/>
                <w:szCs w:val="21"/>
              </w:rPr>
            </w:pPr>
            <w:r>
              <w:rPr>
                <w:rFonts w:ascii="仿宋_GB2312" w:eastAsia="仿宋_GB2312" w:cs="宋体" w:hint="eastAsia"/>
                <w:bCs/>
                <w:sz w:val="15"/>
                <w:szCs w:val="15"/>
              </w:rPr>
              <w:t>医疗仪器维修技术</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3</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1</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1</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1</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c>
          <w:tcPr>
            <w:tcW w:w="710"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0</w:t>
            </w:r>
          </w:p>
        </w:tc>
        <w:tc>
          <w:tcPr>
            <w:tcW w:w="711"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1</w:t>
            </w:r>
          </w:p>
        </w:tc>
        <w:tc>
          <w:tcPr>
            <w:tcW w:w="711" w:type="dxa"/>
          </w:tcPr>
          <w:p w:rsidR="00B11326" w:rsidRDefault="00817817">
            <w:pPr>
              <w:rPr>
                <w:rFonts w:ascii="仿宋_GB2312" w:eastAsia="仿宋_GB2312" w:cs="宋体"/>
                <w:bCs/>
                <w:sz w:val="28"/>
                <w:szCs w:val="28"/>
              </w:rPr>
            </w:pPr>
            <w:r>
              <w:rPr>
                <w:rFonts w:ascii="仿宋_GB2312" w:eastAsia="仿宋_GB2312" w:cs="宋体" w:hint="eastAsia"/>
                <w:bCs/>
                <w:sz w:val="28"/>
                <w:szCs w:val="28"/>
              </w:rPr>
              <w:t>1</w:t>
            </w:r>
          </w:p>
        </w:tc>
      </w:tr>
    </w:tbl>
    <w:p w:rsidR="00B11326" w:rsidRDefault="00B11326">
      <w:pPr>
        <w:rPr>
          <w:rFonts w:ascii="仿宋_GB2312" w:eastAsia="仿宋_GB2312" w:cs="宋体"/>
          <w:bCs/>
          <w:sz w:val="28"/>
          <w:szCs w:val="28"/>
        </w:rPr>
      </w:pPr>
    </w:p>
    <w:p w:rsidR="00B11326" w:rsidRDefault="00817817">
      <w:pPr>
        <w:rPr>
          <w:rFonts w:ascii="仿宋_GB2312" w:eastAsia="仿宋_GB2312" w:cs="宋体"/>
          <w:bCs/>
          <w:sz w:val="28"/>
          <w:szCs w:val="28"/>
        </w:rPr>
      </w:pPr>
      <w:r>
        <w:rPr>
          <w:rFonts w:ascii="仿宋_GB2312" w:eastAsia="仿宋_GB2312" w:cs="宋体" w:hint="eastAsia"/>
          <w:bCs/>
          <w:sz w:val="28"/>
          <w:szCs w:val="28"/>
        </w:rPr>
        <w:t>5.</w:t>
      </w:r>
      <w:r>
        <w:rPr>
          <w:rFonts w:ascii="仿宋_GB2312" w:eastAsia="仿宋_GB2312" w:cs="宋体" w:hint="eastAsia"/>
          <w:bCs/>
          <w:sz w:val="28"/>
          <w:szCs w:val="28"/>
        </w:rPr>
        <w:t>毕业生就业单位性质情况（柱形图）：</w:t>
      </w:r>
    </w:p>
    <w:p w:rsidR="00B11326" w:rsidRDefault="00817817">
      <w:r>
        <w:rPr>
          <w:noProof/>
        </w:rPr>
        <w:drawing>
          <wp:inline distT="0" distB="0" distL="114300" distR="114300">
            <wp:extent cx="5600700" cy="2743835"/>
            <wp:effectExtent l="4445" t="4445" r="14605" b="13970"/>
            <wp:docPr id="211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1326" w:rsidRDefault="00B11326"/>
    <w:p w:rsidR="00B11326" w:rsidRDefault="00B11326"/>
    <w:p w:rsidR="00B11326" w:rsidRDefault="00817817">
      <w:pPr>
        <w:rPr>
          <w:rFonts w:ascii="仿宋_GB2312" w:eastAsia="仿宋_GB2312" w:cs="宋体"/>
          <w:b/>
          <w:bCs/>
          <w:sz w:val="28"/>
          <w:szCs w:val="28"/>
        </w:rPr>
      </w:pPr>
      <w:r>
        <w:rPr>
          <w:rFonts w:ascii="仿宋_GB2312" w:eastAsia="仿宋_GB2312" w:hint="eastAsia"/>
          <w:b/>
          <w:sz w:val="28"/>
          <w:szCs w:val="28"/>
        </w:rPr>
        <w:t>第二部分</w:t>
      </w:r>
      <w:r>
        <w:rPr>
          <w:rFonts w:ascii="仿宋_GB2312" w:eastAsia="仿宋_GB2312" w:cs="宋体" w:hint="eastAsia"/>
          <w:b/>
          <w:bCs/>
          <w:sz w:val="28"/>
          <w:szCs w:val="28"/>
        </w:rPr>
        <w:t>就业主要特点</w:t>
      </w:r>
    </w:p>
    <w:p w:rsidR="00B11326" w:rsidRDefault="00817817">
      <w:pPr>
        <w:rPr>
          <w:rFonts w:ascii="仿宋_GB2312" w:eastAsia="仿宋_GB2312" w:cs="宋体"/>
          <w:b/>
          <w:bCs/>
          <w:sz w:val="28"/>
          <w:szCs w:val="28"/>
        </w:rPr>
      </w:pPr>
      <w:r>
        <w:rPr>
          <w:rFonts w:ascii="仿宋_GB2312" w:eastAsia="仿宋_GB2312" w:cs="宋体" w:hint="eastAsia"/>
          <w:b/>
          <w:bCs/>
          <w:sz w:val="28"/>
          <w:szCs w:val="28"/>
        </w:rPr>
        <w:t>一、促进毕业生就业创业举措</w:t>
      </w:r>
    </w:p>
    <w:p w:rsidR="00B11326" w:rsidRDefault="00817817">
      <w:pPr>
        <w:rPr>
          <w:rFonts w:ascii="仿宋_GB2312" w:eastAsia="仿宋_GB2312" w:cs="宋体"/>
          <w:bCs/>
          <w:sz w:val="28"/>
          <w:szCs w:val="28"/>
        </w:rPr>
      </w:pPr>
      <w:r>
        <w:rPr>
          <w:rFonts w:ascii="仿宋_GB2312" w:eastAsia="仿宋_GB2312" w:cs="宋体" w:hint="eastAsia"/>
          <w:b/>
          <w:sz w:val="28"/>
          <w:szCs w:val="28"/>
        </w:rPr>
        <w:t>1.</w:t>
      </w:r>
      <w:r>
        <w:rPr>
          <w:rFonts w:ascii="仿宋_GB2312" w:eastAsia="仿宋_GB2312" w:cs="宋体" w:hint="eastAsia"/>
          <w:b/>
          <w:sz w:val="28"/>
          <w:szCs w:val="28"/>
        </w:rPr>
        <w:t>首创微信服务毕业生，鼓励毕业生多岗位就业</w:t>
      </w:r>
    </w:p>
    <w:p w:rsidR="00B11326" w:rsidRDefault="00817817" w:rsidP="00FB47E2">
      <w:pPr>
        <w:ind w:firstLineChars="147" w:firstLine="412"/>
        <w:rPr>
          <w:rFonts w:ascii="仿宋" w:eastAsia="仿宋" w:hAnsi="仿宋"/>
          <w:b/>
          <w:sz w:val="28"/>
          <w:szCs w:val="28"/>
        </w:rPr>
      </w:pPr>
      <w:r>
        <w:rPr>
          <w:rFonts w:ascii="仿宋" w:eastAsia="仿宋" w:hAnsi="仿宋" w:hint="eastAsia"/>
          <w:bCs/>
          <w:sz w:val="28"/>
          <w:szCs w:val="28"/>
        </w:rPr>
        <w:t>201</w:t>
      </w:r>
      <w:r>
        <w:rPr>
          <w:rFonts w:ascii="仿宋" w:eastAsia="仿宋" w:hAnsi="仿宋" w:hint="eastAsia"/>
          <w:bCs/>
          <w:sz w:val="28"/>
          <w:szCs w:val="28"/>
        </w:rPr>
        <w:t>6</w:t>
      </w:r>
      <w:r>
        <w:rPr>
          <w:rFonts w:ascii="仿宋" w:eastAsia="仿宋" w:hAnsi="仿宋" w:hint="eastAsia"/>
          <w:bCs/>
          <w:sz w:val="28"/>
          <w:szCs w:val="28"/>
        </w:rPr>
        <w:t>年初，学院制定了</w:t>
      </w:r>
      <w:r>
        <w:rPr>
          <w:rFonts w:ascii="仿宋" w:eastAsia="仿宋" w:hAnsi="仿宋" w:hint="eastAsia"/>
          <w:bCs/>
          <w:sz w:val="28"/>
          <w:szCs w:val="28"/>
        </w:rPr>
        <w:t xml:space="preserve"> 201</w:t>
      </w:r>
      <w:r>
        <w:rPr>
          <w:rFonts w:ascii="仿宋" w:eastAsia="仿宋" w:hAnsi="仿宋" w:hint="eastAsia"/>
          <w:bCs/>
          <w:sz w:val="28"/>
          <w:szCs w:val="28"/>
        </w:rPr>
        <w:t>6</w:t>
      </w:r>
      <w:r>
        <w:rPr>
          <w:rFonts w:ascii="仿宋" w:eastAsia="仿宋" w:hAnsi="仿宋" w:hint="eastAsia"/>
          <w:bCs/>
          <w:sz w:val="28"/>
          <w:szCs w:val="28"/>
        </w:rPr>
        <w:t>届毕业生就业工作目标及工作方案，一方面学院鼓励毕业生积极参加省内外招聘会，另一方面在原有的毕业生就业渠道基础上积极开辟新的就业渠道，利用微信社交平台及时</w:t>
      </w:r>
      <w:r>
        <w:rPr>
          <w:rFonts w:ascii="仿宋" w:eastAsia="仿宋" w:hAnsi="仿宋" w:hint="eastAsia"/>
          <w:bCs/>
          <w:sz w:val="28"/>
          <w:szCs w:val="28"/>
        </w:rPr>
        <w:lastRenderedPageBreak/>
        <w:t>向学生发布最新的招聘信息，对学生进行应聘指导，对学生提出的疑问进行解答。学院在对前两年毕业生就业岗位的调查总结中发现，对于医学检验专业毕业的学生而言，医院检验科虽是最好的去处，但随着社会的发展、医疗水平的发展，兴起了很多医学检验类相关的企业，鼓励毕业生积极参加更多对口岗位的招聘。</w:t>
      </w:r>
    </w:p>
    <w:p w:rsidR="00B11326" w:rsidRDefault="00817817">
      <w:pPr>
        <w:numPr>
          <w:ilvl w:val="0"/>
          <w:numId w:val="5"/>
        </w:numPr>
        <w:rPr>
          <w:rFonts w:ascii="仿宋_GB2312" w:eastAsia="仿宋_GB2312" w:cs="宋体"/>
          <w:b/>
          <w:sz w:val="28"/>
          <w:szCs w:val="28"/>
        </w:rPr>
      </w:pPr>
      <w:r>
        <w:rPr>
          <w:rFonts w:ascii="仿宋_GB2312" w:eastAsia="仿宋_GB2312" w:cs="宋体" w:hint="eastAsia"/>
          <w:b/>
          <w:sz w:val="28"/>
          <w:szCs w:val="28"/>
        </w:rPr>
        <w:t>响应国家号召，鼓励毕业生到基层就业</w:t>
      </w:r>
    </w:p>
    <w:p w:rsidR="00B11326" w:rsidRDefault="00817817" w:rsidP="00FB47E2">
      <w:pPr>
        <w:ind w:firstLineChars="200" w:firstLine="560"/>
        <w:rPr>
          <w:rFonts w:ascii="仿宋_GB2312" w:eastAsia="仿宋_GB2312" w:cs="宋体"/>
          <w:bCs/>
          <w:sz w:val="28"/>
          <w:szCs w:val="28"/>
        </w:rPr>
      </w:pPr>
      <w:r>
        <w:rPr>
          <w:rFonts w:ascii="仿宋_GB2312" w:eastAsia="仿宋_GB2312" w:cs="宋体" w:hint="eastAsia"/>
          <w:bCs/>
          <w:sz w:val="28"/>
          <w:szCs w:val="28"/>
        </w:rPr>
        <w:t>如何有效引导毕业生到城乡基层、中西部地区、</w:t>
      </w:r>
      <w:r>
        <w:rPr>
          <w:rFonts w:ascii="仿宋_GB2312" w:eastAsia="仿宋_GB2312" w:cs="宋体" w:hint="eastAsia"/>
          <w:bCs/>
          <w:sz w:val="28"/>
          <w:szCs w:val="28"/>
        </w:rPr>
        <w:t>艰苦边远地区、中小微企业就业一直是学院探索的课题，作为医学类专业更应该鼓励毕业生到基层去接受锻炼，积累实际工作经验。经过学院领导的研究调查和实践摸索，学院将毕业生家国情怀和现实选择有机融合起来，发挥学院毕业生报效国家和人民的热情，引导毕业生选择城乡基层、中西部地区、艰苦边远地区、中小微企业提供的工作岗位，学院还将继续努力打通人才培养与人力资源配置两大环节，促使毕业生流向更加广泛和多元。</w:t>
      </w:r>
    </w:p>
    <w:p w:rsidR="00B11326" w:rsidRDefault="00817817">
      <w:pPr>
        <w:rPr>
          <w:rFonts w:ascii="仿宋_GB2312" w:eastAsia="仿宋_GB2312" w:cs="宋体"/>
          <w:b/>
          <w:sz w:val="28"/>
          <w:szCs w:val="28"/>
        </w:rPr>
      </w:pPr>
      <w:r>
        <w:rPr>
          <w:rFonts w:ascii="仿宋_GB2312" w:eastAsia="仿宋_GB2312" w:cs="宋体" w:hint="eastAsia"/>
          <w:b/>
          <w:sz w:val="28"/>
          <w:szCs w:val="28"/>
        </w:rPr>
        <w:t>3.</w:t>
      </w:r>
      <w:r>
        <w:rPr>
          <w:rFonts w:ascii="仿宋_GB2312" w:eastAsia="仿宋_GB2312" w:cs="宋体"/>
          <w:b/>
          <w:sz w:val="28"/>
          <w:szCs w:val="28"/>
        </w:rPr>
        <w:t>强化创业教育和指导服务</w:t>
      </w:r>
      <w:r>
        <w:rPr>
          <w:rFonts w:ascii="仿宋_GB2312" w:eastAsia="仿宋_GB2312" w:cs="宋体" w:hint="eastAsia"/>
          <w:b/>
          <w:sz w:val="28"/>
          <w:szCs w:val="28"/>
        </w:rPr>
        <w:t>，实现毕业生多元化就业</w:t>
      </w:r>
    </w:p>
    <w:p w:rsidR="00B11326" w:rsidRDefault="00817817" w:rsidP="00FB47E2">
      <w:pPr>
        <w:ind w:firstLineChars="200" w:firstLine="560"/>
        <w:rPr>
          <w:rFonts w:ascii="仿宋" w:eastAsia="仿宋" w:hAnsi="仿宋"/>
          <w:bCs/>
          <w:sz w:val="28"/>
          <w:szCs w:val="28"/>
        </w:rPr>
      </w:pPr>
      <w:r>
        <w:rPr>
          <w:rFonts w:ascii="仿宋" w:eastAsia="仿宋" w:hAnsi="仿宋" w:hint="eastAsia"/>
          <w:bCs/>
          <w:sz w:val="28"/>
          <w:szCs w:val="28"/>
        </w:rPr>
        <w:t>为强化毕业生创业教育，鼓励学生积极响应国家政策号召进行自主创业，学院特制定了一套详细的促创业培养方案。鼓励学生在校期间参加河北省组织的大学生“挑战杯”创业计划大赛，通过竞赛的方式让学生们初步了解创业的基本思路和具体内容；通过论文的方式让学生们把所有创业设想落实到更具体的书面上；通过组队参赛、作品完善、决赛答辩、项目评估等过程，让学生们更加了解创业的具体内容和注意事项，为将来的自主创业奠定坚实的基础。</w:t>
      </w:r>
    </w:p>
    <w:p w:rsidR="00B11326" w:rsidRDefault="00817817">
      <w:pPr>
        <w:rPr>
          <w:rFonts w:ascii="仿宋_GB2312" w:eastAsia="仿宋_GB2312" w:cs="宋体"/>
          <w:b/>
          <w:sz w:val="28"/>
          <w:szCs w:val="28"/>
        </w:rPr>
      </w:pPr>
      <w:r>
        <w:rPr>
          <w:rFonts w:ascii="仿宋_GB2312" w:eastAsia="仿宋_GB2312" w:cs="宋体" w:hint="eastAsia"/>
          <w:b/>
          <w:sz w:val="28"/>
          <w:szCs w:val="28"/>
        </w:rPr>
        <w:lastRenderedPageBreak/>
        <w:t>4.</w:t>
      </w:r>
      <w:r>
        <w:rPr>
          <w:rFonts w:ascii="仿宋_GB2312" w:eastAsia="仿宋_GB2312" w:cs="宋体"/>
          <w:b/>
          <w:sz w:val="28"/>
          <w:szCs w:val="28"/>
        </w:rPr>
        <w:t>深入开展就业形势教育，引导毕业生积极主动就业创业</w:t>
      </w:r>
    </w:p>
    <w:p w:rsidR="00B11326" w:rsidRDefault="00817817">
      <w:pPr>
        <w:rPr>
          <w:rFonts w:ascii="仿宋_GB2312" w:eastAsia="仿宋_GB2312" w:cs="宋体"/>
          <w:bCs/>
          <w:sz w:val="28"/>
          <w:szCs w:val="28"/>
        </w:rPr>
      </w:pPr>
      <w:r>
        <w:rPr>
          <w:rFonts w:ascii="仿宋_GB2312" w:eastAsia="仿宋_GB2312" w:cs="宋体" w:hint="eastAsia"/>
          <w:bCs/>
          <w:sz w:val="28"/>
          <w:szCs w:val="28"/>
        </w:rPr>
        <w:t xml:space="preserve"> </w:t>
      </w:r>
      <w:r>
        <w:rPr>
          <w:rFonts w:ascii="仿宋_GB2312" w:eastAsia="仿宋_GB2312" w:cs="宋体" w:hint="eastAsia"/>
          <w:bCs/>
          <w:sz w:val="28"/>
          <w:szCs w:val="28"/>
        </w:rPr>
        <w:t>随着社会的不断发展，竞争力的不断加大，毕业生的就业压力越来越大，为了防止毕业生消极应对择业就业，学院结合学生实际情况，对毕业生在校期间做足引导学生积极择业就业的功课。</w:t>
      </w:r>
      <w:r>
        <w:rPr>
          <w:rFonts w:ascii="仿宋" w:eastAsia="仿宋" w:hAnsi="仿宋" w:hint="eastAsia"/>
          <w:bCs/>
          <w:sz w:val="28"/>
          <w:szCs w:val="28"/>
        </w:rPr>
        <w:t>一是大学生职业生涯规划和就业指导课程具体化，除了老师讲述就业知识和形势外，新增学生自己设计求职简介并制定个人求职计划以及职业生涯规划；二是搭建老师</w:t>
      </w:r>
      <w:r>
        <w:rPr>
          <w:rFonts w:ascii="仿宋" w:eastAsia="仿宋" w:hAnsi="仿宋" w:hint="eastAsia"/>
          <w:bCs/>
          <w:sz w:val="28"/>
          <w:szCs w:val="28"/>
        </w:rPr>
        <w:t>-</w:t>
      </w:r>
      <w:r>
        <w:rPr>
          <w:rFonts w:ascii="仿宋" w:eastAsia="仿宋" w:hAnsi="仿宋" w:hint="eastAsia"/>
          <w:bCs/>
          <w:sz w:val="28"/>
          <w:szCs w:val="28"/>
        </w:rPr>
        <w:t>学生交流平台，通过</w:t>
      </w:r>
      <w:r>
        <w:rPr>
          <w:rFonts w:ascii="仿宋" w:eastAsia="仿宋" w:hAnsi="仿宋" w:hint="eastAsia"/>
          <w:bCs/>
          <w:sz w:val="28"/>
          <w:szCs w:val="28"/>
        </w:rPr>
        <w:t>QQ</w:t>
      </w:r>
      <w:r>
        <w:rPr>
          <w:rFonts w:ascii="仿宋" w:eastAsia="仿宋" w:hAnsi="仿宋" w:hint="eastAsia"/>
          <w:bCs/>
          <w:sz w:val="28"/>
          <w:szCs w:val="28"/>
        </w:rPr>
        <w:t>、微信、微博等方式建立互动圈，学生有问题老师及时来解答，注重引导时效性和实践性；三是发挥学生组织的引导作用，组织了职业生涯规划大赛、模拟求职大赛等主题活动；开展课程、咨询、竞</w:t>
      </w:r>
      <w:r>
        <w:rPr>
          <w:rFonts w:ascii="仿宋" w:eastAsia="仿宋" w:hAnsi="仿宋" w:hint="eastAsia"/>
          <w:bCs/>
          <w:sz w:val="28"/>
          <w:szCs w:val="28"/>
        </w:rPr>
        <w:t>赛、讲座等活动</w:t>
      </w:r>
      <w:r>
        <w:rPr>
          <w:rFonts w:ascii="仿宋" w:eastAsia="仿宋" w:hAnsi="仿宋" w:hint="eastAsia"/>
          <w:bCs/>
          <w:sz w:val="28"/>
          <w:szCs w:val="28"/>
        </w:rPr>
        <w:t xml:space="preserve"> 10 </w:t>
      </w:r>
      <w:r>
        <w:rPr>
          <w:rFonts w:ascii="仿宋" w:eastAsia="仿宋" w:hAnsi="仿宋" w:hint="eastAsia"/>
          <w:bCs/>
          <w:sz w:val="28"/>
          <w:szCs w:val="28"/>
        </w:rPr>
        <w:t>多场。</w:t>
      </w:r>
    </w:p>
    <w:p w:rsidR="00B11326" w:rsidRDefault="00817817">
      <w:pPr>
        <w:rPr>
          <w:rFonts w:ascii="仿宋_GB2312" w:eastAsia="仿宋_GB2312" w:cs="宋体"/>
          <w:b/>
          <w:sz w:val="28"/>
          <w:szCs w:val="28"/>
        </w:rPr>
      </w:pPr>
      <w:r>
        <w:rPr>
          <w:rFonts w:ascii="仿宋_GB2312" w:eastAsia="仿宋_GB2312" w:cs="宋体" w:hint="eastAsia"/>
          <w:b/>
          <w:sz w:val="28"/>
          <w:szCs w:val="28"/>
        </w:rPr>
        <w:t>5.</w:t>
      </w:r>
      <w:r>
        <w:rPr>
          <w:rFonts w:ascii="仿宋_GB2312" w:eastAsia="仿宋_GB2312" w:cs="宋体" w:hint="eastAsia"/>
          <w:b/>
          <w:sz w:val="28"/>
          <w:szCs w:val="28"/>
        </w:rPr>
        <w:t>实行困难毕业生“一对一”就业帮扶机制，提供全程就业服务</w:t>
      </w:r>
    </w:p>
    <w:p w:rsidR="00B11326" w:rsidRDefault="00817817" w:rsidP="00FB47E2">
      <w:pPr>
        <w:ind w:firstLineChars="98" w:firstLine="274"/>
        <w:rPr>
          <w:rFonts w:ascii="仿宋" w:eastAsia="仿宋" w:hAnsi="仿宋"/>
          <w:b/>
          <w:sz w:val="28"/>
          <w:szCs w:val="28"/>
        </w:rPr>
      </w:pPr>
      <w:r>
        <w:rPr>
          <w:rFonts w:ascii="仿宋" w:eastAsia="仿宋" w:hAnsi="仿宋" w:hint="eastAsia"/>
          <w:bCs/>
          <w:sz w:val="28"/>
          <w:szCs w:val="28"/>
        </w:rPr>
        <w:t>针对经济困难的学生，学院利用社会资源和校友资源，资助他们就业；针对就业压力大的学生，学院领导召集各班辅导员谈话确定帮扶对象，从心理出发，以谈话的形式了解学生的忧虑和需求，确定具体帮扶方向，为困难毕业生优先推荐合适的工作岗位，确保全程就业指导服务到位，实现毕业生的顺利就业。</w:t>
      </w:r>
    </w:p>
    <w:p w:rsidR="00B11326" w:rsidRDefault="00817817">
      <w:pPr>
        <w:rPr>
          <w:rFonts w:ascii="仿宋_GB2312" w:eastAsia="仿宋_GB2312" w:cs="宋体"/>
          <w:b/>
          <w:sz w:val="28"/>
          <w:szCs w:val="28"/>
        </w:rPr>
      </w:pPr>
      <w:r>
        <w:rPr>
          <w:rFonts w:ascii="仿宋_GB2312" w:eastAsia="仿宋_GB2312" w:cs="宋体" w:hint="eastAsia"/>
          <w:b/>
          <w:sz w:val="28"/>
          <w:szCs w:val="28"/>
        </w:rPr>
        <w:t>6.</w:t>
      </w:r>
      <w:r>
        <w:rPr>
          <w:rFonts w:ascii="仿宋_GB2312" w:eastAsia="仿宋_GB2312" w:cs="宋体" w:hint="eastAsia"/>
          <w:b/>
          <w:sz w:val="28"/>
          <w:szCs w:val="28"/>
        </w:rPr>
        <w:t>完善毕业生就业信息服务工作，实现信息精细化</w:t>
      </w:r>
    </w:p>
    <w:p w:rsidR="00B11326" w:rsidRDefault="00817817">
      <w:pPr>
        <w:rPr>
          <w:rFonts w:ascii="仿宋_GB2312" w:eastAsia="仿宋_GB2312" w:cs="宋体"/>
          <w:bCs/>
          <w:sz w:val="28"/>
          <w:szCs w:val="28"/>
        </w:rPr>
      </w:pPr>
      <w:r>
        <w:rPr>
          <w:rFonts w:ascii="仿宋_GB2312" w:eastAsia="仿宋_GB2312" w:cs="宋体" w:hint="eastAsia"/>
          <w:bCs/>
          <w:sz w:val="28"/>
          <w:szCs w:val="28"/>
        </w:rPr>
        <w:t>本着“以学生为本”的工作理念，每天安排专人负责手续办理和政策讲解，保证毕业生顺利办理各项手续，解除毕</w:t>
      </w:r>
      <w:r>
        <w:rPr>
          <w:rFonts w:ascii="仿宋_GB2312" w:eastAsia="仿宋_GB2312" w:cs="宋体" w:hint="eastAsia"/>
          <w:bCs/>
          <w:sz w:val="28"/>
          <w:szCs w:val="28"/>
        </w:rPr>
        <w:t>业生的各种困惑，解决毕业生在就业过程中遇到的各种困难。开辟大学生喜闻乐见的就业宣传渠道，打造微信群、信息推送全方位多渠道的信息发布平台，师生之间的沟通也日益快捷精细化。</w:t>
      </w:r>
    </w:p>
    <w:p w:rsidR="00B11326" w:rsidRDefault="00817817">
      <w:pPr>
        <w:numPr>
          <w:ilvl w:val="0"/>
          <w:numId w:val="6"/>
        </w:numPr>
        <w:rPr>
          <w:rFonts w:ascii="仿宋_GB2312" w:eastAsia="仿宋_GB2312" w:cs="宋体"/>
          <w:b/>
          <w:sz w:val="28"/>
          <w:szCs w:val="28"/>
        </w:rPr>
      </w:pPr>
      <w:r>
        <w:rPr>
          <w:rFonts w:ascii="仿宋_GB2312" w:eastAsia="仿宋_GB2312" w:cs="宋体"/>
          <w:b/>
          <w:sz w:val="28"/>
          <w:szCs w:val="28"/>
        </w:rPr>
        <w:lastRenderedPageBreak/>
        <w:t>强化实践育人，</w:t>
      </w:r>
      <w:r>
        <w:rPr>
          <w:rFonts w:ascii="仿宋_GB2312" w:eastAsia="仿宋_GB2312" w:cs="宋体" w:hint="eastAsia"/>
          <w:b/>
          <w:sz w:val="28"/>
          <w:szCs w:val="28"/>
        </w:rPr>
        <w:t>引导毕业生成为实干人才</w:t>
      </w:r>
    </w:p>
    <w:p w:rsidR="00B11326" w:rsidRDefault="00817817">
      <w:pPr>
        <w:rPr>
          <w:rFonts w:ascii="仿宋_GB2312" w:eastAsia="仿宋_GB2312" w:cs="宋体"/>
          <w:bCs/>
          <w:sz w:val="28"/>
          <w:szCs w:val="28"/>
        </w:rPr>
      </w:pPr>
      <w:r>
        <w:rPr>
          <w:rFonts w:ascii="仿宋_GB2312" w:eastAsia="仿宋_GB2312" w:cs="宋体" w:hint="eastAsia"/>
          <w:bCs/>
          <w:sz w:val="28"/>
          <w:szCs w:val="28"/>
        </w:rPr>
        <w:t xml:space="preserve"> </w:t>
      </w:r>
      <w:r>
        <w:rPr>
          <w:rFonts w:ascii="仿宋_GB2312" w:eastAsia="仿宋_GB2312" w:cs="宋体" w:hint="eastAsia"/>
          <w:bCs/>
          <w:sz w:val="28"/>
          <w:szCs w:val="28"/>
        </w:rPr>
        <w:t>通过</w:t>
      </w:r>
      <w:r>
        <w:rPr>
          <w:rFonts w:ascii="仿宋_GB2312" w:eastAsia="仿宋_GB2312" w:cs="宋体"/>
          <w:bCs/>
          <w:sz w:val="28"/>
          <w:szCs w:val="28"/>
        </w:rPr>
        <w:t>积极推进</w:t>
      </w:r>
      <w:r>
        <w:rPr>
          <w:rFonts w:ascii="仿宋_GB2312" w:eastAsia="仿宋_GB2312" w:cs="宋体"/>
          <w:bCs/>
          <w:sz w:val="28"/>
          <w:szCs w:val="28"/>
        </w:rPr>
        <w:t>“</w:t>
      </w:r>
      <w:r>
        <w:rPr>
          <w:rFonts w:ascii="仿宋_GB2312" w:eastAsia="仿宋_GB2312" w:cs="宋体"/>
          <w:bCs/>
          <w:sz w:val="28"/>
          <w:szCs w:val="28"/>
        </w:rPr>
        <w:t>校企合作、校产合作、校地合作</w:t>
      </w:r>
      <w:r>
        <w:rPr>
          <w:rFonts w:ascii="仿宋_GB2312" w:eastAsia="仿宋_GB2312" w:cs="宋体"/>
          <w:bCs/>
          <w:sz w:val="28"/>
          <w:szCs w:val="28"/>
        </w:rPr>
        <w:t>”</w:t>
      </w:r>
      <w:r>
        <w:rPr>
          <w:rFonts w:ascii="仿宋_GB2312" w:eastAsia="仿宋_GB2312" w:cs="宋体" w:hint="eastAsia"/>
          <w:bCs/>
          <w:sz w:val="28"/>
          <w:szCs w:val="28"/>
        </w:rPr>
        <w:t>的模式，深入强化实践教育人才的理念，全面引导毕业生成为社会实干人才。学员现有固定实习点</w:t>
      </w:r>
      <w:r>
        <w:rPr>
          <w:rFonts w:ascii="仿宋_GB2312" w:eastAsia="仿宋_GB2312" w:cs="宋体" w:hint="eastAsia"/>
          <w:bCs/>
          <w:sz w:val="28"/>
          <w:szCs w:val="28"/>
        </w:rPr>
        <w:t>30</w:t>
      </w:r>
      <w:r>
        <w:rPr>
          <w:rFonts w:ascii="仿宋_GB2312" w:eastAsia="仿宋_GB2312" w:cs="宋体" w:hint="eastAsia"/>
          <w:bCs/>
          <w:sz w:val="28"/>
          <w:szCs w:val="28"/>
        </w:rPr>
        <w:t>多个，每年向北京、河北各级医院输送大量人才，学院还在积极加强学院同医疗企业之间的合作，在毕业生实习期间加强对其实践能力的培养，结合各个医院、企业的需要，培养实用型的人才</w:t>
      </w:r>
      <w:r>
        <w:rPr>
          <w:rFonts w:ascii="仿宋_GB2312" w:eastAsia="仿宋_GB2312" w:cs="宋体" w:hint="eastAsia"/>
          <w:bCs/>
          <w:sz w:val="28"/>
          <w:szCs w:val="28"/>
        </w:rPr>
        <w:t>。</w:t>
      </w:r>
    </w:p>
    <w:p w:rsidR="00B11326" w:rsidRDefault="00817817">
      <w:pPr>
        <w:rPr>
          <w:rFonts w:ascii="仿宋_GB2312" w:eastAsia="仿宋_GB2312" w:cs="宋体"/>
          <w:b/>
          <w:bCs/>
          <w:sz w:val="28"/>
          <w:szCs w:val="28"/>
        </w:rPr>
      </w:pPr>
      <w:r>
        <w:rPr>
          <w:rFonts w:ascii="仿宋_GB2312" w:eastAsia="仿宋_GB2312" w:cs="宋体" w:hint="eastAsia"/>
          <w:b/>
          <w:bCs/>
          <w:sz w:val="28"/>
          <w:szCs w:val="28"/>
        </w:rPr>
        <w:t>二、就业指导服务情况</w:t>
      </w:r>
    </w:p>
    <w:p w:rsidR="00B11326" w:rsidRDefault="00817817">
      <w:pPr>
        <w:rPr>
          <w:rFonts w:ascii="仿宋_GB2312" w:eastAsia="仿宋_GB2312" w:cs="宋体"/>
          <w:sz w:val="28"/>
          <w:szCs w:val="28"/>
        </w:rPr>
      </w:pPr>
      <w:r>
        <w:rPr>
          <w:rFonts w:ascii="仿宋_GB2312" w:eastAsia="仿宋_GB2312" w:cs="宋体" w:hint="eastAsia"/>
          <w:sz w:val="28"/>
          <w:szCs w:val="28"/>
        </w:rPr>
        <w:t>通过调查问卷显示，毕业生对学校及学院职业指导与就业服务工作满意度在</w:t>
      </w:r>
      <w:r>
        <w:rPr>
          <w:rFonts w:ascii="仿宋_GB2312" w:eastAsia="仿宋_GB2312" w:cs="宋体" w:hint="eastAsia"/>
          <w:sz w:val="28"/>
          <w:szCs w:val="28"/>
        </w:rPr>
        <w:t>95%</w:t>
      </w:r>
      <w:r>
        <w:rPr>
          <w:rFonts w:ascii="仿宋_GB2312" w:eastAsia="仿宋_GB2312" w:cs="宋体" w:hint="eastAsia"/>
          <w:sz w:val="28"/>
          <w:szCs w:val="28"/>
        </w:rPr>
        <w:t>以上，用人单位对学校的就业工作的满意度也在</w:t>
      </w:r>
      <w:r>
        <w:rPr>
          <w:rFonts w:ascii="仿宋_GB2312" w:eastAsia="仿宋_GB2312" w:cs="宋体" w:hint="eastAsia"/>
          <w:sz w:val="28"/>
          <w:szCs w:val="28"/>
        </w:rPr>
        <w:t>95%</w:t>
      </w:r>
      <w:r>
        <w:rPr>
          <w:rFonts w:ascii="仿宋_GB2312" w:eastAsia="仿宋_GB2312" w:cs="宋体" w:hint="eastAsia"/>
          <w:sz w:val="28"/>
          <w:szCs w:val="28"/>
        </w:rPr>
        <w:t>以上，学院在今后的工作中仍会变革创新，不断改变现有的工作方式，提高就业指导服务质量。</w:t>
      </w:r>
    </w:p>
    <w:p w:rsidR="00B11326" w:rsidRDefault="00817817">
      <w:pPr>
        <w:numPr>
          <w:ilvl w:val="0"/>
          <w:numId w:val="7"/>
        </w:numPr>
        <w:tabs>
          <w:tab w:val="left" w:pos="3553"/>
        </w:tabs>
        <w:jc w:val="left"/>
        <w:rPr>
          <w:rFonts w:ascii="仿宋_GB2312" w:eastAsia="仿宋_GB2312" w:cs="宋体"/>
          <w:b/>
          <w:sz w:val="28"/>
          <w:szCs w:val="28"/>
        </w:rPr>
      </w:pPr>
      <w:r>
        <w:rPr>
          <w:rFonts w:ascii="仿宋_GB2312" w:eastAsia="仿宋_GB2312" w:cs="宋体" w:hint="eastAsia"/>
          <w:b/>
          <w:sz w:val="28"/>
          <w:szCs w:val="28"/>
        </w:rPr>
        <w:t>毕业生对学校职业指导与就业服务工作的评价：</w:t>
      </w:r>
    </w:p>
    <w:p w:rsidR="00B11326" w:rsidRDefault="00B11326">
      <w:pPr>
        <w:tabs>
          <w:tab w:val="left" w:pos="3553"/>
        </w:tabs>
        <w:jc w:val="left"/>
        <w:rPr>
          <w:rFonts w:ascii="仿宋_GB2312" w:eastAsia="仿宋_GB2312" w:cs="宋体"/>
          <w:b/>
          <w:sz w:val="28"/>
          <w:szCs w:val="28"/>
        </w:rPr>
      </w:pPr>
    </w:p>
    <w:p w:rsidR="00B11326" w:rsidRDefault="00817817">
      <w:pPr>
        <w:tabs>
          <w:tab w:val="left" w:pos="3553"/>
        </w:tabs>
        <w:jc w:val="left"/>
      </w:pPr>
      <w:r>
        <w:rPr>
          <w:noProof/>
        </w:rPr>
        <w:drawing>
          <wp:inline distT="0" distB="0" distL="114300" distR="114300">
            <wp:extent cx="5600700" cy="2743835"/>
            <wp:effectExtent l="4445" t="4445" r="14605" b="13970"/>
            <wp:docPr id="212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1326" w:rsidRDefault="00B11326">
      <w:pPr>
        <w:tabs>
          <w:tab w:val="left" w:pos="3553"/>
        </w:tabs>
        <w:jc w:val="left"/>
      </w:pPr>
    </w:p>
    <w:p w:rsidR="00B11326" w:rsidRDefault="00817817">
      <w:pPr>
        <w:numPr>
          <w:ilvl w:val="0"/>
          <w:numId w:val="8"/>
        </w:numPr>
        <w:rPr>
          <w:rFonts w:ascii="仿宋_GB2312" w:eastAsia="仿宋_GB2312" w:cs="宋体"/>
          <w:b/>
          <w:sz w:val="28"/>
          <w:szCs w:val="28"/>
        </w:rPr>
      </w:pPr>
      <w:r>
        <w:rPr>
          <w:rFonts w:ascii="仿宋_GB2312" w:eastAsia="仿宋_GB2312" w:cs="宋体" w:hint="eastAsia"/>
          <w:b/>
          <w:sz w:val="28"/>
          <w:szCs w:val="28"/>
        </w:rPr>
        <w:t>毕业生对学院职业指导与就业服务工作的评价：</w:t>
      </w:r>
    </w:p>
    <w:p w:rsidR="00B11326" w:rsidRDefault="00817817">
      <w:pPr>
        <w:tabs>
          <w:tab w:val="left" w:pos="3553"/>
        </w:tabs>
        <w:jc w:val="left"/>
      </w:pPr>
      <w:r>
        <w:rPr>
          <w:noProof/>
        </w:rPr>
        <w:lastRenderedPageBreak/>
        <w:drawing>
          <wp:inline distT="0" distB="0" distL="114300" distR="114300">
            <wp:extent cx="4572635" cy="2742565"/>
            <wp:effectExtent l="4445" t="4445" r="13970" b="15240"/>
            <wp:docPr id="212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11326" w:rsidRDefault="00B11326">
      <w:pPr>
        <w:tabs>
          <w:tab w:val="left" w:pos="3553"/>
        </w:tabs>
        <w:jc w:val="left"/>
      </w:pPr>
    </w:p>
    <w:p w:rsidR="00B11326" w:rsidRDefault="00817817">
      <w:pPr>
        <w:numPr>
          <w:ilvl w:val="0"/>
          <w:numId w:val="8"/>
        </w:numPr>
        <w:rPr>
          <w:rFonts w:ascii="仿宋_GB2312" w:eastAsia="仿宋_GB2312" w:cs="宋体"/>
          <w:b/>
          <w:sz w:val="28"/>
          <w:szCs w:val="28"/>
        </w:rPr>
      </w:pPr>
      <w:r>
        <w:rPr>
          <w:rFonts w:ascii="仿宋_GB2312" w:eastAsia="仿宋_GB2312" w:cs="宋体" w:hint="eastAsia"/>
          <w:b/>
          <w:sz w:val="28"/>
          <w:szCs w:val="28"/>
        </w:rPr>
        <w:t>用人单位对学校就业工作评价：</w:t>
      </w:r>
    </w:p>
    <w:p w:rsidR="00B11326" w:rsidRDefault="00817817">
      <w:pPr>
        <w:tabs>
          <w:tab w:val="left" w:pos="3553"/>
        </w:tabs>
        <w:jc w:val="left"/>
      </w:pPr>
      <w:r>
        <w:rPr>
          <w:noProof/>
        </w:rPr>
        <w:drawing>
          <wp:inline distT="0" distB="0" distL="114300" distR="114300">
            <wp:extent cx="5600700" cy="2743835"/>
            <wp:effectExtent l="4445" t="4445" r="14605" b="13970"/>
            <wp:docPr id="212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1326" w:rsidRDefault="00B11326">
      <w:pPr>
        <w:tabs>
          <w:tab w:val="left" w:pos="3553"/>
        </w:tabs>
        <w:jc w:val="left"/>
      </w:pPr>
    </w:p>
    <w:p w:rsidR="00B11326" w:rsidRDefault="00817817">
      <w:pPr>
        <w:rPr>
          <w:rFonts w:ascii="仿宋_GB2312" w:eastAsia="仿宋_GB2312" w:cs="宋体"/>
          <w:b/>
          <w:bCs/>
          <w:sz w:val="28"/>
          <w:szCs w:val="28"/>
        </w:rPr>
      </w:pPr>
      <w:r>
        <w:rPr>
          <w:rFonts w:ascii="仿宋_GB2312" w:eastAsia="仿宋_GB2312" w:hint="eastAsia"/>
          <w:b/>
          <w:sz w:val="28"/>
          <w:szCs w:val="28"/>
        </w:rPr>
        <w:t>第三部分</w:t>
      </w:r>
      <w:r>
        <w:rPr>
          <w:rFonts w:ascii="仿宋_GB2312" w:eastAsia="仿宋_GB2312" w:cs="宋体" w:hint="eastAsia"/>
          <w:b/>
          <w:bCs/>
          <w:sz w:val="28"/>
          <w:szCs w:val="28"/>
        </w:rPr>
        <w:t>就业相关分析</w:t>
      </w:r>
    </w:p>
    <w:p w:rsidR="00B11326" w:rsidRDefault="00817817">
      <w:pPr>
        <w:rPr>
          <w:rFonts w:ascii="仿宋_GB2312" w:eastAsia="仿宋_GB2312" w:cs="宋体"/>
          <w:b/>
          <w:bCs/>
          <w:sz w:val="28"/>
          <w:szCs w:val="28"/>
        </w:rPr>
      </w:pPr>
      <w:r>
        <w:rPr>
          <w:rFonts w:ascii="仿宋_GB2312" w:eastAsia="仿宋_GB2312" w:cs="宋体" w:hint="eastAsia"/>
          <w:b/>
          <w:bCs/>
          <w:sz w:val="28"/>
          <w:szCs w:val="28"/>
        </w:rPr>
        <w:t>一、月收入分析</w:t>
      </w:r>
    </w:p>
    <w:p w:rsidR="00B11326" w:rsidRDefault="00817817">
      <w:pPr>
        <w:ind w:firstLine="560"/>
        <w:rPr>
          <w:rFonts w:ascii="仿宋_GB2312" w:eastAsia="仿宋_GB2312" w:cs="宋体"/>
          <w:bCs/>
          <w:sz w:val="28"/>
          <w:szCs w:val="28"/>
        </w:rPr>
      </w:pPr>
      <w:r>
        <w:rPr>
          <w:rFonts w:ascii="仿宋_GB2312" w:eastAsia="仿宋_GB2312" w:cs="宋体" w:hint="eastAsia"/>
          <w:bCs/>
          <w:sz w:val="28"/>
          <w:szCs w:val="28"/>
        </w:rPr>
        <w:t>毕业后月收入区间分布基本在</w:t>
      </w:r>
      <w:r>
        <w:rPr>
          <w:rFonts w:ascii="仿宋_GB2312" w:eastAsia="仿宋_GB2312" w:cs="宋体" w:hint="eastAsia"/>
          <w:bCs/>
          <w:sz w:val="28"/>
          <w:szCs w:val="28"/>
        </w:rPr>
        <w:t>4000</w:t>
      </w:r>
      <w:r>
        <w:rPr>
          <w:rFonts w:ascii="仿宋_GB2312" w:eastAsia="仿宋_GB2312" w:cs="宋体" w:hint="eastAsia"/>
          <w:bCs/>
          <w:sz w:val="28"/>
          <w:szCs w:val="28"/>
        </w:rPr>
        <w:t>元以下，与毕业生期待薪资比较差距不大，更多的毕业生期待薪资在</w:t>
      </w:r>
      <w:r>
        <w:rPr>
          <w:rFonts w:ascii="仿宋_GB2312" w:eastAsia="仿宋_GB2312" w:cs="宋体" w:hint="eastAsia"/>
          <w:bCs/>
          <w:sz w:val="28"/>
          <w:szCs w:val="28"/>
        </w:rPr>
        <w:t>2000</w:t>
      </w:r>
      <w:r>
        <w:rPr>
          <w:rFonts w:ascii="仿宋_GB2312" w:eastAsia="仿宋_GB2312" w:cs="宋体" w:hint="eastAsia"/>
          <w:bCs/>
          <w:sz w:val="28"/>
          <w:szCs w:val="28"/>
        </w:rPr>
        <w:t>元</w:t>
      </w:r>
      <w:r>
        <w:rPr>
          <w:rFonts w:ascii="仿宋_GB2312" w:eastAsia="仿宋_GB2312" w:cs="宋体" w:hint="eastAsia"/>
          <w:bCs/>
          <w:sz w:val="28"/>
          <w:szCs w:val="28"/>
        </w:rPr>
        <w:t>-4000</w:t>
      </w:r>
      <w:r>
        <w:rPr>
          <w:rFonts w:ascii="仿宋_GB2312" w:eastAsia="仿宋_GB2312" w:cs="宋体" w:hint="eastAsia"/>
          <w:bCs/>
          <w:sz w:val="28"/>
          <w:szCs w:val="28"/>
        </w:rPr>
        <w:t>元，通过数据可以看出，大部分毕业生可以立足于眼前正视自己的工作，并对工作比较喜欢，没有过分在意月收入情况。</w:t>
      </w:r>
    </w:p>
    <w:p w:rsidR="00B11326" w:rsidRDefault="00B11326">
      <w:pPr>
        <w:ind w:firstLine="560"/>
        <w:rPr>
          <w:rFonts w:ascii="仿宋_GB2312" w:eastAsia="仿宋_GB2312" w:cs="宋体"/>
          <w:b/>
          <w:sz w:val="28"/>
          <w:szCs w:val="28"/>
        </w:rPr>
      </w:pPr>
    </w:p>
    <w:p w:rsidR="00B11326" w:rsidRDefault="00B11326">
      <w:pPr>
        <w:tabs>
          <w:tab w:val="left" w:pos="3553"/>
        </w:tabs>
        <w:jc w:val="center"/>
      </w:pPr>
      <w:r>
        <w:object w:dxaOrig="7229" w:dyaOrig="4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17.5pt" o:ole="" o:gfxdata="UEsDBAoAAAAAAIdO4kAAAAAAAAAAAAAAAAAEAAAAZHJzL1BLAwQUAAAACACHTuJA9ZzGmNIAAAAF&#10;AQAADwAAAGRycy9kb3ducmV2LnhtbE2PzU7DMBCE70h9B2srcaN2GwpRiNMDEmegVD078ZJEjddR&#10;7PyUp2fhApeRRrOa+TY/LK4TEw6h9aRhu1EgkCpvW6o1nD5e7lIQIRqypvOEGq4Y4FCsbnKTWT/T&#10;O07HWAsuoZAZDU2MfSZlqBp0Jmx8j8TZpx+ciWyHWtrBzFzuOrlT6kE60xIvNKbH5wary3F0Gi7n&#10;mRY7XpO39HXfT+UplNNXqvXtequeQERc4t8x/OAzOhTMVPqRbBCdBn4k/ipnj7uEbanhPtkrkEUu&#10;/9MX31BLAwQUAAAACACHTuJAZzfVsgIBAAA4AgAADgAAAGRycy9lMm9Eb2MueG1snZFBa8MwDIXv&#10;g/0Ho/vqtGRlhCa9hMFOu2w/QLPlxpDYRnaX7d9PtOnoToPenvTg4+lpt/+aRvVJnH0MLaxXFSgK&#10;JlofDi28vz0/PIHKBYPFMQZq4Zsy7Lv7u92cGtrEIY6WWAkk5GZOLQylpEbrbAaaMK9ioiCmizxh&#10;kZEP2jLOQp9GvamqrZ4j28TRUM6y7c8mdCe+c2TKq3OZihpbqOv6EVS5CJa89baS1cdF6W6HzYEx&#10;Dd4sofCGTBP6IBF+UT0WVEf2N6DMgFyEZZqTWkKZm0kLQG7/v+nonDfUR3OcKJRz3UwjFvl1HnzK&#10;oLjxtgV+sWuQ7vSfi69n0dcP734AUEsDBAoAAAAAAIdO4kAAAAAAAAAAAAAAAAALAAAAZHJzL2No&#10;YXJ0cy9QSwMEFAAAAAgAh07iQCXgVpzNCAAALykAABUAAABkcnMvY2hhcnRzL2NoYXJ0MS54bWzt&#10;Ws9v48YVvhfo/8ASW+QQSCIl6idWDmwpSoPa2cXayaFFDyNyJLEecpjhyJa3yCndIodi0UOaFkWA&#10;oocARXtID/2x2CL5ayxj81/0vZmhRMqy1rv2JttAa0BLzgwf37x5833fzPDuW7OIWSdUpCGPu7Zb&#10;dmyLxj4Pwnjctd8/GpRatpVKEgeE8Zh27TOa2m/t/PAHd/2OPyFCHibEpxYYidOO37UnUiadSiX1&#10;JzQiaZknNIa6ERcRkXArxpVAkFMwHrFK1XEaFWXENgbISxiISBhnz4vrPM9Ho9Cnfe5PIxpL7YWg&#10;jEiIQDoJk9Tegc4FRFK37XjWCWFd27ErWMhIPNYFDyel3nu6UPBpHNCgx0UMYcy1j/zOLpNUxGCq&#10;x2MJbzP9jK4VqYiI42lS8nmUgHPDkIXyTLkLDoLt3oRDP7LQu96lvkehL3jKR7IMJiq621n40U6z&#10;0qpUswF4QD+choKmXdt3PYyA63VSecao7pDrVLG3lcV7lQsDwtiQ+McYm1zjRdNlPT64Ggx8Sg0/&#10;XshQMqouZvgrQn+yc5d0hjw4uy8wQeU9+Bkxftq1KWMwTGFqWyT2JxxG3Zciu+lJuHfRWdJhqTzE&#10;PqibBEsSMEbYGFJdPRLQ0REZHj7s2m3X8xwHOk46UPgAmqVQ6mKZNcQEsI5hJKEEAgczIoERxBqS&#10;UhbivNCPppyFwSBkDO2kYjzsMXAeM6jexj9ln02jAx7o4kbdAXva2Wl0bzTSxbWsuLIwA8GH67x9&#10;TNnYkmcJHcEc7NpvRnGJSW2MkpUKSnSFn65U+ClWgG3dbXUJUcIO6J81oQhV56ddOwZMQHwQ4TE4&#10;EPNDdVWMlU+SRUMTthjxgIUP6U+++yjS0Yj6cj+VehBuN6ZCB1LuXHz5+/Mnf5r/7vHF559cfPrv&#10;+aMv5r99+s0f/jn/5DfzJx+fP4HyP8+/fvTss789+9evL7789NnXH+OYSDUcahxoHNwngqzLzO1w&#10;qNx/foovY6jTHH4zqIELqZCHkTM+xWTwOxwQB271lDQUkJq5EXOc5jpnYpwsiwIYNqZK8pkF5vWT&#10;+J4M6shU8iO86VNGJTWQYF6UMC53BSXoSM4nRJseEi+Wj4F7EiBT7aGmaRHgfPY7J0Sc9TjjBUoC&#10;Lyhkk98Jg1mhW1wE1CCVeb+OBkztB3SET4x23vj5xWf/mP/3qXWQEYv19synzJr/54vzrz5/9pe/&#10;lmcs/cXhhFLpvvGjO3t33EYbI6yeB0s9ArIAbSWyB6QptQcKq7HMAqc0kIL3ZsYspgvaOVHjleCk&#10;QL7J7Okb5SZcGr/NMLHYAsKoturNum0pJBJxYCt0zkNpAaq9Qcvd6xtULCCuonqI7uYh9jvI3DrO&#10;6Vk05CCwkAIUWOLT+QbB/pClGJN4Gg0iaWmp1OMB4Ok7FBQFYQCwfCp8uh/GxzQw5JblUy7xsry7&#10;ZiZiqDQ8GZIVXCo4BnIbhCKV+ySVCDmq8CoGBvp9uGRmnDHI0bZibFAkUGtbpwIpIP1wSgSwxctw&#10;Ng5YjpbbyME5Pn7OeDoe/KlBz1NvM+NYiFuOeqtZMQyySQs14IVEeMXUC68GtaKSGUcI1ChkyX1u&#10;xKWieBj/CT/dp2PAtJ/SFYyCmg+IyTozvbB1j8j3SGQUXYZnUH5Ixdry+xSyLpumufZ70+GQ0UPg&#10;7wKGaIcIAAlkKs0rYb9DZ0ix2BW4sqYCKOtXvbcb9Vpz1y31G4NeyRs16qV2v+2WmtWq1/PaXr21&#10;t/dRJu19t/6iAtfNxC281q3nQBRu1vqqQ4VN6aIX6PJazEdcaderGayMICUAYaIEJmgajyHNFypz&#10;c3buNvDvUnYuFGAxOxd6cVN2Xg+mKioo+Z5CwsHoqMTLxguKFgjlEzWAN6GEHlBCq3NngP9hfm9m&#10;Bk8z2SoznH/1+PzpY9DhzvwRqKQ8LyxpxIWIYg02K9U2t62attisBIp/k92aafvN3/8ITqxtDB5d&#10;RU4mhEAH6B1A/kuTK0ayrSO55FgwuODYJZHsOGXH+bEKt1qHI7ng6wssfEWsnXKt7tWfF2Sn7LWa&#10;V7bKwuuUXadWvcpWFlhwtu6p5CjQ/bJrEN4scDj2OpRpxLmc5OAIB8FQ8IriMYCYUzym5FYUT9NR&#10;gVawsVAoK7E271vN6/wSoBilDRl1c7nTc+qOt5U7W7mzlTtbuaNwa90Sdyt3XmIFvJU7SjHejtxp&#10;Okru5Ah2qQlASS6lzY3kjttsXSlRMk3plOvV2jXkTrVZ84pEvtSnOblT9ZSCuyW5s5DrhTWj0FL6&#10;mmvG3Frvla4ZQdcs3NV7JjkFBwJuVdT5HTJ712yTeV6z1fCcdlP3bFkB6/eG1/ScmtrBgc2z/I4Z&#10;CPBdtc23bL9iKPVhZzoeIxByEcLyVx0Mab+iMD4gM2M31zBQ+3cF38lssV4fag8hW19sgyciv+Ti&#10;KPSPD2A7SRvPtpBgBymETfSrKiU8lN8xiGE5d8S1G690MduHBXz/8imHm+2pFBezraz45ovZ9ZtZ&#10;pQYs5vCfOrH5Xm1q/f+dJ13a1MLTyXTX7EMXZi2cC2JdtoeE++Q/o8IkMN7p2WDWUWzIdmGzRZf5&#10;cBKo9r+hFI7TUprtMutjNtx91xPq8DhMCmZifjBlMtw/YTB1dI3CQQCpBWoAk63Cx4rjOVS4Jfhg&#10;uj8KDd4RYYB4pnaMv58zGcJ9uatrsFOx/BVb498icuLm3o023LcY9RqdeW/GqBWlsAGjVNUelaeU&#10;Glwa6hucy5DhCxxZO4dfIKfAVuGgUJ0HoHZh6mpVg+QOEl/F4eZ6Ft6y73V0zrd7pAR5ozMEcwUz&#10;6IMwvRczc45kiDUI02QPvnk6TnfNac6YJEZFwrFRH3gyxbM/0MQrfJkdUGfpXTg8Kxy2DtQ/NS1W&#10;P29RR7e3ccTymqnS134+4GduXVt/4qY/g1IS+toHrkpya+20Oqa3+3nN6idLl+Ab1j34/R3rE0ks&#10;AV89dG3xbqDX8agj30/wO79i8uafUWC9/M5x539QSwMEFAAAAAgAh07iQKIIB5H2BAAAhyYAABUA&#10;AABkcnMvY2hhcnRzL3N0eWxlMS54bWztWuFu4jgQfpXID9AAPVpalUrdViudRG+rvZXut0kc8K5j&#10;52yzlD79jZ3ExAlp2KWwhb1/eBI5nm9mvhnPcBOp62iOpf5brxgJnlPGQaDGaK51dh2GKpqTFKuz&#10;lEZSKJHos0ikoUgSGpEwlnhJ+Swc9PqDcL0LKrbBjV1ERjh8IhEyxVqdCTkr90gZ7NK7CFNMOQpo&#10;PEaDwSW6vYHj4WeqvlDNiF0x/pkk8MLzGPVQaEUJZawhJElCIt0QJ4KvhSnlQsJH8LVVk9wzGXzH&#10;bIz0c9+K2SJ9FHEuuxj2evaL+BrEn5IkF5+X4rCyy+1NCAcvvmXPGJPk85MM1MsY9c0+wTciOfwG&#10;pY0W5nVfzwhrMhNydQfaH7PiKnuSBmHGg+UYXQ0HQxREOBujhGENP9MMbK34DAWYzQCRSBcWEYzG&#10;H8GyW5qnX9rBN8+oFNfMA8aqfkCKBY+NHcxBc3PkBwe7VEx3tdlyDVvZWLiTBAepiCGYMGNi+Zcw&#10;6nz6TqSkMQF1rWxCOSllub8fzMMLv6u6aWktD5xacExnfeuyNQhPwsBtsekMmgcz1niCpwR8E/zj&#10;YPayYVRhpMvSt32XH5Timsu3M1KLW8eemm51bzx3oQ+ne/ztrdl4GzdnusXNLSFVyaMWH5uO62zi&#10;m8pZsGYqL7R+nJPA0lMRryDfSKFNngxUFn2kUukJVvoJS8jMfRQAE2lDPQkQERAvoxkK5kK+1GXm&#10;PUjl8AQFS2m4W/27wJKggP3Jgd3OL4aXFyjQdtEfDUYjFMjqk2n1CeYRbJUTfZAv7jWscxur7G6h&#10;gSh1QU65Hjkjb/RAI3wSlG/nj+YjgI4yxY7L9hi+WCbhopawb+1cQvwkwWZzOFqTYk2NkDuu+eXr&#10;7VbnD1vF5QniUGjukDCJtYlFh/ktl9t3vKLSMgGAvk+PyPPnYDS8LCskyWNbhb6WjFt8BV+3VjSe&#10;8ziQHGyPWEJp+nbAdQD+juPNlIKuZu0i/RY7NLjbQ7+CdQ3/CV5Big3UKp0KuI9EVEYM+FbRFzJG&#10;Q8MNVQr4h0qSSJweob9XLgQHcHcfKIP5Fzw97otlWcpwe7sAx/Dc9uSuWr7NYrHkH/AGtsoDxOPw&#10;sluwE4eb2u4ns/qmsvAHewpeWejZuYue3qCh4X18M69VrBFLkbnkcrAb0iumqXD5XoLC9YH8Ct9Z&#10;+LUKvytbV7GE7oGQB/V54zu/EFiHoA+sw3sHYD0s4RYkDsgkHah6dG6i2wk2ht768DNoLjEofR/x&#10;13ekzr6jb0/dP1OtNQF1EtM+blbK+8o9HR6zb4jLrpIfhleleIcwbOI5pxPxW2UP1wjy0XVtox3Q&#10;9bEkOCbyt4LWJQofWpdWdoCW1dAkM8LjwxKCrfcrPWGnlq+tA6GmLfBbtf3fPepgax0zJvTRzTgM&#10;o5cHt5YqF+cPRzWrqepRdL4UkZSoY58XdrtgTc98+T+ljZGL/VqQeze3jrtGDU19SnP3P8z0dmrn&#10;IZXpu5mNWNkUK2Iq5+KPBSbC1uprCdRunjbp3UraJwotLeU3aUdsVRL2r3pDUNwO3XfqsWUwQHrA&#10;ap7/8UGt1IPQxZjCH5pb6DzAHHzvYGzqwmRPKXKDrovsoDf2HbpUrVPPrTvhxifrVcku1zMgs6Z3&#10;rQGF/+ssyOknPV/NJYzgm0T0iy6erjORG6qrVZGf3VDE+h9jt/8BUEsDBBQAAAAIAIdO4kAcFKeo&#10;+wAAAG4DAAAWAAAAZHJzL2NoYXJ0cy9jb2xvcnMxLnhtbJ2TQW6DMBBFr4J8AAwkoRUK2WRdddET&#10;jAY7WLI9ke2mze1rSKGFqkjg3czXf39mJB/RV0ia3Fu4a5F8Gm1jw9esDeFace6xFQZ8ahQ68iRD&#10;imQ4SalQ8MbBh7IXXmR5wbEFF3oK+8bAHwpdhY0RkpyB4FNyl4FhdKRkJTegLEuMCG3N8I5asEQ1&#10;NcszdjpC1U8jztolN9A1A0RhQ874v1qxoO0WtP2CdljQyk6LJ72BUxAU2VnZDarfzQs1jw3KLL7O&#10;w3+bpoi553nw9KhXKR+oeL7tqBXx48jT+P2G+MMGz9PgmcbvhvaKTUbUCs848jR+bM9QXfnzvU5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EQAAAGRycy9jaGFydHMvX3JlbHMvUEsDBBQAAAAI&#10;AIdO4kAN/PVIYAEAAIECAAAgAAAAZHJzL2NoYXJ0cy9fcmVscy9jaGFydDEueG1sLnJlbHOtkstK&#10;AzEUhveC7xCyd9KpKFI67aJVcCGC2t1sYubMxWaSIYkyfQLBjQjqQgRxUejOCgVv+DadWt/CVBGt&#10;VFfuciHfd85/Uq3nKUcHoHQihYddp4QRCCaDREQebu2sLaxgpA0VAeVSgIc7oHG9Nj9X3QJOjX2k&#10;4yTTyFKE9nBsTFYhRLMYUqodmYGwN6FUKTV2qyKSUdamEZByqbRM1HcGrk0x0XrgYbUeLGK008ms&#10;+Qc7TZiSWobGYTIlMgwTNqG67jSVsJgq05Bcqm3T4WBpVEVgPMwmZ9p1bIGYzHaX/8P9Q6snVfxp&#10;dX+xzkjzo+2mZPspCDMjVCI5bO7uATNfjYcJBzsk0qj4LW0n70fpnt8E3TYy822CS8XDYHRzNry/&#10;eDm9Kvq3djEe9F4Pj0dH3eLkyB+d94unR7TxOQC0mjPgqLjrDp8vx9c9J+f607YhAzu61dyAEvQ9&#10;ZzL1cWpvUEsDBAoAAAAAAIdO4kAAAAAAAAAAAAAAAAAKAAAAZHJzL19yZWxzL1BLAwQUAAAACACH&#10;TuJAqxbNRrMAAAAiAQAAGQAAAGRycy9fcmVscy9lMm9Eb2MueG1sLnJlbHOFj80KwjAQhO+C7xD2&#10;btN6EJEmvYjQq9QHWNLtD7ZJyEaxb2/Qi4LgcXaYb3bK6jFP4k6BR2cVFFkOgqxx7Wh7BZfmtNmD&#10;4Ii2xclZUrAQQ6XXq/JME8YU4mH0LBLFsoIhRn+Qks1AM3LmPNnkdC7MGJMMvfRortiT3Ob5ToZP&#10;BugvpqhbBaFuCxDN4lPzf7brutHQ0ZnbTDb+qJBmwBATEENPUcFL8vtaZOlTkLqUX8v0E1BLAwQU&#10;AAAACACHTuJA1a2hGy0BAAAsAwAAEwAAAFtDb250ZW50X1R5cGVzXS54bWydkk1OwzAQhfdI3MHy&#10;FiVuu0AINe2ClCUgVA5g2ZMmwn/yuGl7eyZJKyRUaMrKGs+89z2PPF/urWEtRGy8K/g0n3AGTnnd&#10;uE3BP9bP2QNnmKTT0ngHBT8A8uXi9ma+PgRARmqHBa9TCo9CoKrBSsx9AEedykcrE5VxI4JUn3ID&#10;YjaZ3AvlXQKXstR58MW8hEpuTWKrPV0PSSIY5OxpGOxYBZchmEbJRElF6/QPSnYk5KTsZ7BuAt5R&#10;DC7OErrO74Cj7pVWExsN7E3G9CItxRA6olA11cdjmv9tdSarr6pGgfZqa2kPuY5yRwu3Ju99T6Ev&#10;wb3xEcfQLWYDcfBXvTAdDIwkYTf7D1Cvu8TQfucitCOW+P2MMmJJsndoL7nDzJdeXWu+6lUnb9H/&#10;9cUXUEsBAhQAFAAAAAgAh07iQNWtoRstAQAALAMAABMAAAAAAAAAAQAgAAAAzRUAAFtDb250ZW50&#10;X1R5cGVzXS54bWxQSwECFAAKAAAAAACHTuJAAAAAAAAAAAAAAAAABgAAAAAAAAAAABAAAADQEQAA&#10;X3JlbHMvUEsBAhQAFAAAAAgAh07iQIoUZjzRAAAAlAEAAAsAAAAAAAAAAQAgAAAA9BEAAF9yZWxz&#10;Ly5yZWxzUEsBAhQACgAAAAAAh07iQAAAAAAAAAAAAAAAAAQAAAAAAAAAAAAQAAAAAAAAAGRycy9Q&#10;SwECFAAKAAAAAACHTuJAAAAAAAAAAAAAAAAACgAAAAAAAAAAABAAAAC7FAAAZHJzL19yZWxzL1BL&#10;AQIUABQAAAAIAIdO4kCrFs1GswAAACIBAAAZAAAAAAAAAAEAIAAAAOMUAABkcnMvX3JlbHMvZTJv&#10;RG9jLnhtbC5yZWxzUEsBAhQACgAAAAAAh07iQAAAAAAAAAAAAAAAAAsAAAAAAAAAAAAQAAAATwIA&#10;AGRycy9jaGFydHMvUEsBAhQACgAAAAAAh07iQAAAAAAAAAAAAAAAABEAAAAAAAAAAAAQAAAA7hIA&#10;AGRycy9jaGFydHMvX3JlbHMvUEsBAhQAFAAAAAgAh07iQA389UhgAQAAgQIAACAAAAAAAAAAAQAg&#10;AAAAHRMAAGRycy9jaGFydHMvX3JlbHMvY2hhcnQxLnhtbC5yZWxzUEsBAhQAFAAAAAgAh07iQCXg&#10;VpzNCAAALykAABUAAAAAAAAAAQAgAAAAeAIAAGRycy9jaGFydHMvY2hhcnQxLnhtbFBLAQIUABQA&#10;AAAIAIdO4kAcFKeo+wAAAG4DAAAWAAAAAAAAAAEAIAAAAKEQAABkcnMvY2hhcnRzL2NvbG9yczEu&#10;eG1sUEsBAhQAFAAAAAgAh07iQKIIB5H2BAAAhyYAABUAAAAAAAAAAQAgAAAAeAsAAGRycy9jaGFy&#10;dHMvc3R5bGUxLnhtbFBLAQIUABQAAAAIAIdO4kD1nMaY0gAAAAUBAAAPAAAAAAAAAAEAIAAAACIA&#10;AABkcnMvZG93bnJldi54bWxQSwECFAAUAAAACACHTuJAZzfVsgIBAAA4AgAADgAAAAAAAAABACAA&#10;AAAhAQAAZHJzL2Uyb0RvYy54bWxQSwUGAAAAAA4ADgBoAwAAKxcAAAAA&#10;">
            <v:imagedata r:id="rId19" o:title=""/>
          </v:shape>
          <o:OLEObject Type="Embed" ProgID="Excel.Sheet.8" ShapeID="_x0000_i1025" DrawAspect="Content" ObjectID="_1541833009" r:id="rId20"/>
        </w:object>
      </w:r>
    </w:p>
    <w:p w:rsidR="00B11326" w:rsidRDefault="00B11326">
      <w:pPr>
        <w:tabs>
          <w:tab w:val="left" w:pos="3553"/>
        </w:tabs>
        <w:jc w:val="center"/>
      </w:pPr>
    </w:p>
    <w:p w:rsidR="00B11326" w:rsidRDefault="00817817">
      <w:pPr>
        <w:rPr>
          <w:rFonts w:ascii="仿宋_GB2312" w:eastAsia="仿宋_GB2312" w:cs="宋体"/>
          <w:bCs/>
          <w:sz w:val="28"/>
          <w:szCs w:val="28"/>
        </w:rPr>
      </w:pPr>
      <w:r>
        <w:rPr>
          <w:rFonts w:ascii="仿宋_GB2312" w:eastAsia="仿宋_GB2312" w:cs="宋体" w:hint="eastAsia"/>
          <w:b/>
          <w:bCs/>
          <w:sz w:val="28"/>
          <w:szCs w:val="28"/>
        </w:rPr>
        <w:t>二、专业相关度分析</w:t>
      </w:r>
    </w:p>
    <w:p w:rsidR="00B11326" w:rsidRDefault="00817817">
      <w:pPr>
        <w:rPr>
          <w:rFonts w:ascii="仿宋_GB2312" w:eastAsia="仿宋_GB2312" w:cs="宋体"/>
          <w:bCs/>
          <w:sz w:val="28"/>
          <w:szCs w:val="28"/>
        </w:rPr>
      </w:pPr>
      <w:r>
        <w:rPr>
          <w:rFonts w:ascii="仿宋_GB2312" w:eastAsia="仿宋_GB2312" w:cs="宋体" w:hint="eastAsia"/>
          <w:bCs/>
          <w:sz w:val="28"/>
          <w:szCs w:val="28"/>
        </w:rPr>
        <w:t>调查显示，超过九成的毕业生表示自己找到的工作与所学专业匹配，其中认为签约单位提供的职位与所学专业完全匹配占</w:t>
      </w:r>
      <w:r>
        <w:rPr>
          <w:rFonts w:ascii="仿宋_GB2312" w:eastAsia="仿宋_GB2312" w:cs="宋体" w:hint="eastAsia"/>
          <w:bCs/>
          <w:sz w:val="28"/>
          <w:szCs w:val="28"/>
        </w:rPr>
        <w:t xml:space="preserve"> </w:t>
      </w:r>
      <w:r>
        <w:rPr>
          <w:rFonts w:ascii="仿宋_GB2312" w:eastAsia="仿宋_GB2312" w:cs="宋体" w:hint="eastAsia"/>
          <w:bCs/>
          <w:sz w:val="28"/>
          <w:szCs w:val="28"/>
        </w:rPr>
        <w:t>16.12</w:t>
      </w:r>
      <w:r>
        <w:rPr>
          <w:rFonts w:ascii="仿宋_GB2312" w:eastAsia="仿宋_GB2312" w:cs="宋体" w:hint="eastAsia"/>
          <w:bCs/>
          <w:sz w:val="28"/>
          <w:szCs w:val="28"/>
        </w:rPr>
        <w:t>%</w:t>
      </w:r>
      <w:r>
        <w:rPr>
          <w:rFonts w:ascii="仿宋_GB2312" w:eastAsia="仿宋_GB2312" w:cs="宋体" w:hint="eastAsia"/>
          <w:bCs/>
          <w:sz w:val="28"/>
          <w:szCs w:val="28"/>
        </w:rPr>
        <w:t>，非常匹配占</w:t>
      </w:r>
      <w:r>
        <w:rPr>
          <w:rFonts w:ascii="仿宋_GB2312" w:eastAsia="仿宋_GB2312" w:cs="宋体" w:hint="eastAsia"/>
          <w:bCs/>
          <w:sz w:val="28"/>
          <w:szCs w:val="28"/>
        </w:rPr>
        <w:t>23.00</w:t>
      </w:r>
      <w:r>
        <w:rPr>
          <w:rFonts w:ascii="仿宋_GB2312" w:eastAsia="仿宋_GB2312" w:cs="宋体" w:hint="eastAsia"/>
          <w:bCs/>
          <w:sz w:val="28"/>
          <w:szCs w:val="28"/>
        </w:rPr>
        <w:t>%</w:t>
      </w:r>
      <w:r>
        <w:rPr>
          <w:rFonts w:ascii="仿宋_GB2312" w:eastAsia="仿宋_GB2312" w:cs="宋体" w:hint="eastAsia"/>
          <w:bCs/>
          <w:sz w:val="28"/>
          <w:szCs w:val="28"/>
        </w:rPr>
        <w:t>，基本匹配占</w:t>
      </w:r>
      <w:r>
        <w:rPr>
          <w:rFonts w:ascii="仿宋_GB2312" w:eastAsia="仿宋_GB2312" w:cs="宋体" w:hint="eastAsia"/>
          <w:bCs/>
          <w:sz w:val="28"/>
          <w:szCs w:val="28"/>
        </w:rPr>
        <w:t xml:space="preserve"> </w:t>
      </w:r>
      <w:r>
        <w:rPr>
          <w:rFonts w:ascii="仿宋_GB2312" w:eastAsia="仿宋_GB2312" w:cs="宋体" w:hint="eastAsia"/>
          <w:bCs/>
          <w:sz w:val="28"/>
          <w:szCs w:val="28"/>
        </w:rPr>
        <w:t>54.62</w:t>
      </w:r>
      <w:r>
        <w:rPr>
          <w:rFonts w:ascii="仿宋_GB2312" w:eastAsia="仿宋_GB2312" w:cs="宋体" w:hint="eastAsia"/>
          <w:bCs/>
          <w:sz w:val="28"/>
          <w:szCs w:val="28"/>
        </w:rPr>
        <w:t>%</w:t>
      </w:r>
      <w:r>
        <w:rPr>
          <w:rFonts w:ascii="仿宋_GB2312" w:eastAsia="仿宋_GB2312" w:cs="宋体" w:hint="eastAsia"/>
          <w:bCs/>
          <w:sz w:val="28"/>
          <w:szCs w:val="28"/>
        </w:rPr>
        <w:t>，认为签约单位提供的职位</w:t>
      </w:r>
    </w:p>
    <w:p w:rsidR="00B11326" w:rsidRDefault="00817817">
      <w:pPr>
        <w:rPr>
          <w:rFonts w:ascii="仿宋_GB2312" w:eastAsia="仿宋_GB2312" w:cs="宋体"/>
          <w:bCs/>
          <w:sz w:val="28"/>
          <w:szCs w:val="28"/>
        </w:rPr>
      </w:pPr>
      <w:r>
        <w:rPr>
          <w:rFonts w:ascii="仿宋_GB2312" w:eastAsia="仿宋_GB2312" w:cs="宋体" w:hint="eastAsia"/>
          <w:bCs/>
          <w:sz w:val="28"/>
          <w:szCs w:val="28"/>
        </w:rPr>
        <w:t>与所学专业不匹配的情况占</w:t>
      </w:r>
      <w:r>
        <w:rPr>
          <w:rFonts w:ascii="仿宋_GB2312" w:eastAsia="仿宋_GB2312" w:cs="宋体" w:hint="eastAsia"/>
          <w:bCs/>
          <w:sz w:val="28"/>
          <w:szCs w:val="28"/>
        </w:rPr>
        <w:t xml:space="preserve"> </w:t>
      </w:r>
      <w:r>
        <w:rPr>
          <w:rFonts w:ascii="仿宋_GB2312" w:eastAsia="仿宋_GB2312" w:cs="宋体" w:hint="eastAsia"/>
          <w:bCs/>
          <w:sz w:val="28"/>
          <w:szCs w:val="28"/>
        </w:rPr>
        <w:t>6.26</w:t>
      </w:r>
      <w:r>
        <w:rPr>
          <w:rFonts w:ascii="仿宋_GB2312" w:eastAsia="仿宋_GB2312" w:cs="宋体" w:hint="eastAsia"/>
          <w:bCs/>
          <w:sz w:val="28"/>
          <w:szCs w:val="28"/>
        </w:rPr>
        <w:t>%</w:t>
      </w:r>
      <w:r>
        <w:rPr>
          <w:rFonts w:ascii="仿宋_GB2312" w:eastAsia="仿宋_GB2312" w:cs="宋体" w:hint="eastAsia"/>
          <w:bCs/>
          <w:sz w:val="28"/>
          <w:szCs w:val="28"/>
        </w:rPr>
        <w:t>。</w:t>
      </w:r>
    </w:p>
    <w:p w:rsidR="00B11326" w:rsidRDefault="00B11326">
      <w:pPr>
        <w:rPr>
          <w:rFonts w:ascii="仿宋_GB2312" w:eastAsia="仿宋_GB2312" w:cs="宋体"/>
          <w:bCs/>
          <w:sz w:val="28"/>
          <w:szCs w:val="28"/>
        </w:rPr>
      </w:pPr>
    </w:p>
    <w:p w:rsidR="00B11326" w:rsidRDefault="00817817">
      <w:pPr>
        <w:tabs>
          <w:tab w:val="left" w:pos="3553"/>
        </w:tabs>
        <w:jc w:val="center"/>
      </w:pPr>
      <w:r>
        <w:rPr>
          <w:noProof/>
        </w:rPr>
        <w:drawing>
          <wp:inline distT="0" distB="0" distL="114300" distR="114300">
            <wp:extent cx="5600700" cy="2743835"/>
            <wp:effectExtent l="4445" t="4445" r="14605" b="13970"/>
            <wp:docPr id="212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11326" w:rsidRDefault="00B11326">
      <w:pPr>
        <w:tabs>
          <w:tab w:val="left" w:pos="3553"/>
        </w:tabs>
        <w:jc w:val="center"/>
      </w:pPr>
    </w:p>
    <w:p w:rsidR="00B11326" w:rsidRDefault="00817817">
      <w:pPr>
        <w:rPr>
          <w:rFonts w:ascii="仿宋_GB2312" w:eastAsia="仿宋_GB2312" w:cs="宋体"/>
          <w:b/>
          <w:bCs/>
          <w:sz w:val="28"/>
          <w:szCs w:val="28"/>
        </w:rPr>
      </w:pPr>
      <w:r>
        <w:rPr>
          <w:rFonts w:ascii="仿宋_GB2312" w:eastAsia="仿宋_GB2312" w:cs="宋体" w:hint="eastAsia"/>
          <w:b/>
          <w:bCs/>
          <w:sz w:val="28"/>
          <w:szCs w:val="28"/>
        </w:rPr>
        <w:lastRenderedPageBreak/>
        <w:t>三、毕业生工作所在地分析</w:t>
      </w:r>
    </w:p>
    <w:p w:rsidR="00B11326" w:rsidRDefault="00817817">
      <w:pPr>
        <w:tabs>
          <w:tab w:val="left" w:pos="3553"/>
        </w:tabs>
        <w:ind w:firstLine="560"/>
        <w:jc w:val="left"/>
        <w:rPr>
          <w:rFonts w:ascii="仿宋_GB2312" w:eastAsia="仿宋_GB2312" w:cs="宋体"/>
          <w:bCs/>
          <w:sz w:val="28"/>
          <w:szCs w:val="28"/>
        </w:rPr>
      </w:pPr>
      <w:r>
        <w:rPr>
          <w:rFonts w:ascii="仿宋_GB2312" w:eastAsia="仿宋_GB2312" w:cs="宋体" w:hint="eastAsia"/>
          <w:bCs/>
          <w:sz w:val="28"/>
          <w:szCs w:val="28"/>
        </w:rPr>
        <w:t>通过调查显示，毕业生工作所在地超七成集中在河北省，选择去北京的学生在</w:t>
      </w:r>
      <w:r>
        <w:rPr>
          <w:rFonts w:ascii="仿宋_GB2312" w:eastAsia="仿宋_GB2312" w:cs="宋体" w:hint="eastAsia"/>
          <w:bCs/>
          <w:sz w:val="28"/>
          <w:szCs w:val="28"/>
        </w:rPr>
        <w:t>15%</w:t>
      </w:r>
      <w:r>
        <w:rPr>
          <w:rFonts w:ascii="仿宋_GB2312" w:eastAsia="仿宋_GB2312" w:cs="宋体" w:hint="eastAsia"/>
          <w:bCs/>
          <w:sz w:val="28"/>
          <w:szCs w:val="28"/>
        </w:rPr>
        <w:t>以上，在河北省地区相对比较集中在石家庄</w:t>
      </w:r>
      <w:r>
        <w:rPr>
          <w:rFonts w:ascii="仿宋_GB2312" w:eastAsia="仿宋_GB2312" w:cs="宋体" w:hint="eastAsia"/>
          <w:bCs/>
          <w:sz w:val="28"/>
          <w:szCs w:val="28"/>
        </w:rPr>
        <w:t>和保定</w:t>
      </w:r>
      <w:r>
        <w:rPr>
          <w:rFonts w:ascii="仿宋_GB2312" w:eastAsia="仿宋_GB2312" w:cs="宋体" w:hint="eastAsia"/>
          <w:bCs/>
          <w:sz w:val="28"/>
          <w:szCs w:val="28"/>
        </w:rPr>
        <w:t>。</w:t>
      </w:r>
    </w:p>
    <w:p w:rsidR="00B11326" w:rsidRDefault="00817817">
      <w:pPr>
        <w:tabs>
          <w:tab w:val="left" w:pos="3553"/>
        </w:tabs>
        <w:ind w:firstLine="560"/>
        <w:jc w:val="left"/>
      </w:pPr>
      <w:r>
        <w:rPr>
          <w:noProof/>
        </w:rPr>
        <w:drawing>
          <wp:inline distT="0" distB="0" distL="114300" distR="114300">
            <wp:extent cx="5180965" cy="2743200"/>
            <wp:effectExtent l="4445" t="4445" r="15240" b="14605"/>
            <wp:docPr id="21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11326" w:rsidRDefault="00B11326">
      <w:pPr>
        <w:tabs>
          <w:tab w:val="left" w:pos="3553"/>
        </w:tabs>
        <w:ind w:firstLine="560"/>
        <w:jc w:val="left"/>
      </w:pPr>
    </w:p>
    <w:p w:rsidR="00B11326" w:rsidRDefault="00817817">
      <w:pPr>
        <w:rPr>
          <w:rFonts w:ascii="仿宋_GB2312" w:eastAsia="仿宋_GB2312" w:cs="宋体"/>
          <w:b/>
          <w:bCs/>
          <w:sz w:val="28"/>
          <w:szCs w:val="28"/>
        </w:rPr>
      </w:pPr>
      <w:r>
        <w:rPr>
          <w:rFonts w:ascii="仿宋_GB2312" w:eastAsia="仿宋_GB2312" w:cs="宋体" w:hint="eastAsia"/>
          <w:b/>
          <w:bCs/>
          <w:sz w:val="28"/>
          <w:szCs w:val="28"/>
        </w:rPr>
        <w:t>四、毕业生享受社会保障分析</w:t>
      </w:r>
    </w:p>
    <w:p w:rsidR="00B11326" w:rsidRDefault="00817817">
      <w:pPr>
        <w:rPr>
          <w:rFonts w:ascii="仿宋_GB2312" w:eastAsia="仿宋_GB2312" w:cs="宋体"/>
          <w:bCs/>
          <w:sz w:val="28"/>
          <w:szCs w:val="28"/>
        </w:rPr>
      </w:pPr>
      <w:r>
        <w:rPr>
          <w:rFonts w:ascii="仿宋_GB2312" w:eastAsia="仿宋_GB2312" w:cs="宋体" w:hint="eastAsia"/>
          <w:bCs/>
          <w:sz w:val="28"/>
          <w:szCs w:val="28"/>
        </w:rPr>
        <w:t xml:space="preserve"> </w:t>
      </w:r>
      <w:r>
        <w:rPr>
          <w:rFonts w:ascii="仿宋_GB2312" w:eastAsia="仿宋_GB2312" w:cs="宋体" w:hint="eastAsia"/>
          <w:bCs/>
          <w:sz w:val="28"/>
          <w:szCs w:val="28"/>
        </w:rPr>
        <w:t>毕业生所在单位为其办理的社会保障情况分为养老保险、医疗保险、失业保险、工伤保险、生育保险和住房公积金，其中超过九成的毕业生享受“三险”待遇，但是享受住房公积金的毕业生不足一半。</w:t>
      </w:r>
    </w:p>
    <w:p w:rsidR="00B11326" w:rsidRDefault="00B11326">
      <w:pPr>
        <w:jc w:val="center"/>
      </w:pPr>
      <w:r>
        <w:object w:dxaOrig="7229" w:dyaOrig="4349">
          <v:shape id="_x0000_i1026" type="#_x0000_t75" style="width:340.5pt;height:180.75pt" o:ole="" o:gfxdata="UEsDBAoAAAAAAIdO4kAAAAAAAAAAAAAAAAAEAAAAZHJzL1BLAwQUAAAACACHTuJAJT77L9QAAAAF&#10;AQAADwAAAGRycy9kb3ducmV2LnhtbE2PS0/DMBCE70j8B2uRuFG7SYAS4lSoghsP0cd9G2+TgB9R&#10;7D749yxc4DLSaFYz31bzk7PiQGPsg9cwnSgQ5Jtget9qWK+ermYgYkJv0AZPGr4owrw+P6uwNOHo&#10;3+mwTK3gEh9L1NClNJRSxqYjh3ESBvKc7cLoMLEdW2lGPHK5szJT6kY67D0vdDjQoqPmc7l3GnJ8&#10;iQVuVsXz62LX3T3Yx+zjba315cVU3YNIdEp/x/CDz+hQM9M27L2JwmrgR9Kvcnab5Wy3Gor8WoGs&#10;K/mfvv4GUEsDBBQAAAAIAIdO4kBnN9WyAgEAADgCAAAOAAAAZHJzL2Uyb0RvYy54bWydkUFrwzAM&#10;he+D/Qej++q0ZGWEJr2EwU67bD9As+XGkNhGdpft30+06ehOg96e9ODj6Wm3/5pG9UmcfQwtrFcV&#10;KAomWh8OLby/PT88gcoFg8UxBmrhmzLsu/u73Zwa2sQhjpZYCSTkZk4tDKWkRutsBpowr2KiIKaL&#10;PGGRkQ/aMs5Cn0a9qaqtniPbxNFQzrLtzyZ0J75zZMqrc5mKGluo6/oRVLkIlrz1tpLVx0XpbofN&#10;gTEN3iyh8IZME/ogEX5RPRZUR/Y3oMyAXIRlmpNaQpmbSQtAbv+/6eicN9RHc5wolHPdTCMW+XUe&#10;fMqguPG2BX6xa5Du9J+Lr2fR1w/vfgBQSwMECgAAAAAAh07iQAAAAAAAAAAAAAAAAAsAAABkcnMv&#10;Y2hhcnRzL1BLAwQUAAAACACHTuJA7R6UQCkIAADlHQAAFQAAAGRycy9jaGFydHMvY2hhcnQxLnht&#10;bO1ZW28bxxV+D5D/sF0kyENAcZfiRSRMBRJppUYl27CUFGjRh+HukNxqdmYzM5QoFwHSJM4NCdoA&#10;TYoabosCLpoCBdIUaBLEcfNnRMn+FzlnZpfcpWRGviRxg4gAtXtm9uyZc/nON8Nzz41j5uxRqSLB&#10;266/5LkO5YEIIz5ouy/sbJRWXEdpwkPCBKdt94Aq97nVJ584F7SCIZF6OyEBdUAJV62g7Q61Tlrl&#10;sgqGNCZqSSSUw1hfyJhouJWDcijJPiiPWbniefWyUeKmCsgDKIhJxLPn5VmeF/1+FNCuCEYx5dpa&#10;ISkjGjyghlGi3FVYXEg09Zte1dkjrO16bhmFjPCBFVwdljoXrVCKEQ9p2BGSgxtz8+OgtcY0lRxU&#10;dQTX8LZ0nfGZPBUTuTtKSoGIEzCuF7FIHxhzwUDQ3RkKWEfmer96Yu1xFEihRF8vgYqyXXbmftTT&#10;KK+UK1kArtCXRpGkqu0GfhU94FdbSh8wahfkexVcbXn6XmPCBmGsR4Jd9E1u8nTqbBwfnHcGPmXC&#10;jxc60oyaizF+yygYrp4jrZ4IDy5LTFB9Cb76TOy3XcoYhClSrkN4MBQQ9UDL7Kaj4d5HY0mLKb2N&#10;azA3CUoSUEbYAFLdPBLS/g7pbV9tu02/WvU8WDhpgfAKTFMg9VHm9DABnF2IJEjAcVARCUQQR4ii&#10;LMK6sI8qwaJwI2IM9Sg56HUYGI8ZVGvix+hno3hLhFZcr3mgzxo7ii/1+1a8nInLUzXgfLjO68eU&#10;5Y4+SGgfarDtPhvzEtNWGSVzA5TYgUDNDQQKB0C3Xba5BC/hAuzXKa6IzOJHbZcDJiA+yGgXDOBi&#10;21wVfRWQZDoxdRtHPGDRVfrT79+LtN+ngd5U2gbh0fpUWkfq1aOPPzj8/PrxH/569PYrkxsfTd77&#10;4PD2e4effzG59unknb8c//6N4+uvH9/83+GX1w+/+vPd6zeOXrs2eeO/GBZtImJCQXl4mUhyWnL+&#10;GBGT/t+c5TMf2kyH7wxt4EIb8GHkQIwwH4KWANCBW1uVaRdQaXlwgZVu04ZjvUwFEDZmJPnkAvX2&#10;SXxPhnZkpMUO3nQpo5qmqJC+KGFCr0lK0JCcTT0iO9h6UQzX3SiFmEAwLOWgNYCWlECPtVYHbKSg&#10;C9HQDu4RedARTBRaFZhGIcWCVhSOC2sVMqSp+rnVF6CoAHXVjRV/vZuiSmGadcoZ3QTGcMT9C/2L&#10;dABluZe2otSOcLPHFJrMR/FGrB3LMToiBCB6nkIrJgyQSYxkQDcjvkvDtCtkUciFK4vWmQ3TY1vX&#10;aXeSQhscg66wEUmlN4nSWKhGeK/WBX3r6qylYZ5hc3NNq4NWDqOusy8RO9VLIyIBZh+k2c31syY2&#10;r1wjM20q31OKgfSq8HFxUr5nNbLmZMTTnlXJxNinbOszJVbMgEeLr/M9C14Nbd4UMkYIaBxkyWWR&#10;sjIo6vM8LQM1FPubdABw8DM6V94w8iIBUoxt2xAJSBmQdYi+SOJiEqJ8m8pT5ZcppB5QPqMnKx6Y&#10;vz7q9Rjdhu53YmiTEig3SFea55FBi46xQeF64MoZSUD733TO12vLjTW/1K1vdErVfr1WanabfqlR&#10;qVQ71Wa1trK+/nJGjAO/dr/00M+oIbzWr+XwB26s8+Zsta7CqbNVoMmnwqUDNK5Zq9Rcx9CDPnAZ&#10;uIwTqFLFB5DrU462OEXX6vg5kaJT/lRM0SnbWpSihs8Djn4TiM+vFLIOomOyL4sXiKYwFRATQOBK&#10;V2gf/dJffeaXRx/+e3LrC2crY+rO+XFAmTP57O+Ht2/c+dtHS2OmfrU9pFT7z/zkqe5TleVKy/xr&#10;YJIbNaCwQ2C7hSoT3YHNSJpydYv3iXYA1BGKcMbe6uTarTuv/BZZxp/+iUr2jMWJMS6b62dz3711&#10;/OEfF8+tZHNvfgIMZ/Hc5WwurO/Lm4vnmk0IWAec6c6r/1k8t5bqPbz9u6O3vppc+9fxPz6+++b7&#10;xeXBWme+sjcmEnCZxgYqFX0EDeWBQ3Tehgj/zUIECqchmrWpVW/J8542cTTbY2xdZw2it9T0mtXi&#10;+jD8NtRZ+BbPygK3eFYWMm+pseI37/XGLFiLZ2Vh8paqfrNW1AVRmLnJ3mTRMWHBgFmKMq2oh8X2&#10;HCZ/q9gOpk9tHpDk51Gohxb6K37TFqmlmYmVlioNKyXjCykhrKw0mo1KI5s+G1herld8b8U3a4EX&#10;5bkhZPWa4bOz6XN6VAC7MD7ArBMygmYF3Vlwa0Uc8S0yNiwOXD+bGBqiWmhdZDxtsT1r+X1zspj8&#10;WsidKNjdgkMPq9zsLQ2fBVPuPajhoXyT5wC+O8Ka8a22ni602+7JHb2f0aBi61nJxA/fenCbcpJ/&#10;lupwkoB/5nTiB8VD///OTk7wUDyJU2vp3qpQtNB9cCxjfLgh/AWVaQLjna2GlIiyHlsDamRlAZx6&#10;mQIBKdBwRdPO79sjJdxm2oLa3o1SbEnVcLE1Yjra3GNQOrlaBgSZogbA7jx8zBmeQ4VHBB/pBtag&#10;wfMyCvFszWzyfpiVDO4+udRTsNMwhXvsZr9D5EQq/lB75B8x6jE6312MUXNMYQFGmaF1qvcpTXGp&#10;Z29S7jDFkVNr+D5yCqolfyKG1y9G6hJn6f49xbYwUsk6/FKzq9bSXTSQrpQPwPa7C4in8OAF2M0c&#10;8mWHapmhhZOLwsnIhvkzC5w/lOePamv7mPGLx55X4I9zbdf+MGd/vDFk6MynXYY8WR49H9Pv+NAK&#10;GCz+asi6RBNHwpls25UXQrurQ0bwQoK/ThaTN/+M2dHPfp1d/RpQSwMEFAAAAAgAh07iQNUtGDHm&#10;BAAAwiUAABUAAABkcnMvY2hhcnRzL3N0eWxlMS54bWztWttu4zYQ/RWBHxDZTp04RhQgTbBAAacb&#10;bBfYZ1qibHYpUiXpdZyv75CSaFHyLfVl42zforFDcc6ZOTMc+jZWw3iKpf5LLxgJXjLGwaAiNNU6&#10;H4ahiqckw+oio7EUSqT6IhZZKNKUxiRMJJ5TPgl7nW4vXK6CymVwaxWREw6vSIXMsFYXQk6qNTIG&#10;q3SuwgxTjgKaRAgWRXe3sD38QtVXqhmxT4x/ISl84SVCHRRaU0oZaxlJmpJYt8yp4EtjRrmQ8BI8&#10;tG6SByaDH5hFSL+Yd+Mhm2VPIilsV/1Ox77Rmj+naWG+rMxhbZW72xA2Xr7L7jEh6ZdnGajXCHXN&#10;OsF3Ijn8DU4bL8zXfT9jrMlEyMU9eH/Ojqv8WVooeTCP0E2/10dBjPMIpQxr+DPLgWvFJyjAbAKI&#10;xLpkRDCafAJmd6SnW/Hg0zOozA16gKz6C6SY8cTwAP/NCzqKjQMvNepuVjPX4srmwr0kOMhEAsmE&#10;GRPzP4Vx5/MPIiVNCLhrbSPKSWUr4v1kEV7GXT1MK7Y8cBrJMZ50bcg2IGQfgeB1uekILZIZazzC&#10;YwKxCfFxMr6ainRdxbYf8r3K3Aj59Yq0JqwTz0339GAid6ZP53vy/dBqvEuYM70mzK0g1cWjkR+r&#10;tus48alyDDao8lLr7ZoETI9FsoB6I4U2dTJQefyJSqVHWOlnLKEyd1EASqSN9KQgRCC8jOYomAr5&#10;2rSZ70Eph09QMJdGu9U/MywJCtgfHNTt8qp/fYUCbR+6g95ggAJZ/2Rc/wTzGJYqhD4oHh40PBcc&#10;q/x+pkEodSlOhR+FIq+MQGN8FpTvFo9lS6FMs+OqPYY3VkW47CVscO/dQjQF1lR5f7/u6fJxp3x6&#10;R/svd+w8MIWs7YO1rIfbaqf9jtfE2cwDsA7OAKxZ5X5Rr3qD/nXVkUieFM3ghuTOpxA2q8rf2g7C&#10;I92B5GB7whJawcMBtwXwo8Z3C13b7m3TyzWQtmTPA7IGWwPKEV5AdQrUIhsLaOVjKmMGUqXoK4lQ&#10;31BXz8JvVJJU4uwMQ7fWS58gcn2gDOZf8fi8z2SVEnDbmENgmOb/455SfM4SMee/4xXCUySIJ8fV&#10;QXsvOTZtUbMg1gRj04ljVUf1xuO411F5PG+TpwPMAryXr9a1GhuJFLmrEyc7XGyg5thJ4UYofnPs&#10;GN7UHOPh5sJbxxIO3kKeNOZN7PxEYB2CPrAO7z2A9bCEA4Q4oZJsQdWTc5PdzrAy9Zabn8BchkEX&#10;+4T/fkfuHDv7jjQ4M91aG1BnMZPXdtN7rNqzJWKODXE1kPHT8KYy75GGbTyndCR+qerhZig+um7i&#10;sge6PpYEJ0T+UtC6QuFD68rKHtCyBppkQnhyWkGw/f4xLnjWjFPZ0secCX121wNG0auNW6aqh8vH&#10;s7rmqPtRDrEUkZSoc79q235R1fCzePxf0iJ0CElroKk/0pX1b+bic2yvEmoX1+ZawdrGWBHTOZd3&#10;8ibDlu5rCdJuPm3Lu7W8eTp8kHHETi1h96bTB8ftffVeM7Yc7l4esZoWvxlQC/UodDlF9u+bLXQe&#10;YA6+d3Dj6NLEbwhcn9BoCCAM6pfL2/Vpha+z/KQn9j2mVGsvDN1I8b+MmvY5ngEd7ehaAgo/dZmR&#10;j1/0fDfncHvdFqKfdPB0k4mCqG2jimLvRiKWP7a6+xdQSwMEFAAAAAgAh07iQBwUp6j7AAAAbgMA&#10;ABYAAABkcnMvY2hhcnRzL2NvbG9yczEueG1snZNBboMwEEWvgnwADCShFQrZZF110ROMBjtYsj2R&#10;7abN7WtIoYWqSODdzNd/f2YkH9FXSJrcW7hrkXwabWPD16wN4Vpx7rEVBnxqFDryJEOKZDhJqVDw&#10;xsGHshdeZHnBsQUXegr7xsAfCl2FjRGSnIHgU3KXgWF0pGQlN6AsS4wIbc3wjlqwRDU1yzN2OkLV&#10;TyPO2iU30DUDRGFDzvi/WrGg7Ra0/YJ2WNDKTosnvYFTEBTZWdkNqt/NCzWPDcosvs7Df5umiLnn&#10;efD0qFcpH6h4vu2oFfHjyNP4/Yb4wwbP0+CZxu+G9opNRtQKzzjyNH5sz1Bd+fO9Tl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RAAAAZHJzL2NoYXJ0cy9fcmVscy9QSwMEFAAAAAgAh07iQA38&#10;9UhgAQAAgQIAACAAAABkcnMvY2hhcnRzL19yZWxzL2NoYXJ0MS54bWwucmVsc62Sy0oDMRSG94Lv&#10;ELJ30qkoUjrtolVwIYLa3Wxi5szFZpIhiTJ9AsGNCOpCBHFR6M4KBW/4Np1a38JUEa1UV+5yId93&#10;zn9SrecpRwegdCKFh12nhBEIJoNERB5u7awtrGCkDRUB5VKAhzugcb02P1fdAk6NfaTjJNPIUoT2&#10;cGxMViFEsxhSqh2ZgbA3oVQpNXarIpJR1qYRkHKptEzUdwauTTHReuBhtR4sYrTTyaz5BztNmJJa&#10;hsZhMiUyDBM2obruNJWwmCrTkFyqbdPhYGlURWA8zCZn2nVsgZjMdpf/w/1DqydV/Gl1f7HOSPOj&#10;7aZk+ykIMyNUIjls7u4BM1+NhwkHOyTSqPgtbSfvR+me3wTdNjLzbYJLxcNgdHM2vL94Ob0q+rd2&#10;MR70Xg+PR0fd4uTIH533i6dHtPE5ALSaM+CouOsOny/H1z0n5/rTtiEDO7rV3IAS9D1nMvVxam9Q&#10;SwMECgAAAAAAh07iQAAAAAAAAAAAAAAAAAoAAABkcnMvX3JlbHMvUEsDBBQAAAAIAIdO4kCrFs1G&#10;swAAACIBAAAZAAAAZHJzL19yZWxzL2Uyb0RvYy54bWwucmVsc4WPzQrCMBCE74LvEPZu03oQkSa9&#10;iNCr1AdY0u0PtknIRrFvb9CLguBxdphvdsrqMU/iToFHZxUUWQ6CrHHtaHsFl+a02YPgiLbFyVlS&#10;sBBDpder8kwTxhTiYfQsEsWygiFGf5CSzUAzcuY82eR0LswYkwy99Giu2JPc5vlOhk8G6C+mqFsF&#10;oW4LEM3iU/N/tuu60dDRmdtMNv6okGbAEBMQQ09RwUvy+1pk6VOQupRfy/QTUEsDBBQAAAAIAIdO&#10;4kDVraEbLQEAACwDAAATAAAAW0NvbnRlbnRfVHlwZXNdLnhtbJ2STU7DMBCF90jcwfIWJW67QAg1&#10;7YKUJSBUDmDZkybCf/K4aXt7JkkrJFRoysoaz7z3PY88X+6tYS1EbLwr+DSfcAZOed24TcE/1s/Z&#10;A2eYpNPSeAcFPwDy5eL2Zr4+BEBGaocFr1MKj0KgqsFKzH0AR53KRysTlXEjglSfcgNiNpncC+Vd&#10;Apey1HnwxbyESm5NYqs9XQ9JIhjk7GkY7FgFlyGYRslESUXr9A9KdiTkpOxnsG4C3lEMLs4Sus7v&#10;gKPulVYTGw3sTcb0Ii3FEDqiUDXVx2Oa/211JquvqkaB9mpraQ+5jnJHC7cm731PoS/BvfERx9At&#10;ZgNx8Fe9MB0MjCRhN/sPUK+7xNB+5yK0I5b4/YwyYkmyd2gvucPMl15da77qVSdv0f/1xRdQSwEC&#10;FAAUAAAACACHTuJA1a2hGy0BAAAsAwAAEwAAAAAAAAABACAAAAAbFQAAW0NvbnRlbnRfVHlwZXNd&#10;LnhtbFBLAQIUAAoAAAAAAIdO4kAAAAAAAAAAAAAAAAAGAAAAAAAAAAAAEAAAAB4RAABfcmVscy9Q&#10;SwECFAAUAAAACACHTuJAihRmPNEAAACUAQAACwAAAAAAAAABACAAAABCEQAAX3JlbHMvLnJlbHNQ&#10;SwECFAAKAAAAAACHTuJAAAAAAAAAAAAAAAAABAAAAAAAAAAAABAAAAAAAAAAZHJzL1BLAQIUAAoA&#10;AAAAAIdO4kAAAAAAAAAAAAAAAAAKAAAAAAAAAAAAEAAAAAkUAABkcnMvX3JlbHMvUEsBAhQAFAAA&#10;AAgAh07iQKsWzUazAAAAIgEAABkAAAAAAAAAAQAgAAAAMRQAAGRycy9fcmVscy9lMm9Eb2MueG1s&#10;LnJlbHNQSwECFAAKAAAAAACHTuJAAAAAAAAAAAAAAAAACwAAAAAAAAAAABAAAABRAgAAZHJzL2No&#10;YXJ0cy9QSwECFAAKAAAAAACHTuJAAAAAAAAAAAAAAAAAEQAAAAAAAAAAABAAAAA8EgAAZHJzL2No&#10;YXJ0cy9fcmVscy9QSwECFAAUAAAACACHTuJADfz1SGABAACBAgAAIAAAAAAAAAABACAAAABrEgAA&#10;ZHJzL2NoYXJ0cy9fcmVscy9jaGFydDEueG1sLnJlbHNQSwECFAAUAAAACACHTuJA7R6UQCkIAADl&#10;HQAAFQAAAAAAAAABACAAAAB6AgAAZHJzL2NoYXJ0cy9jaGFydDEueG1sUEsBAhQAFAAAAAgAh07i&#10;QBwUp6j7AAAAbgMAABYAAAAAAAAAAQAgAAAA7w8AAGRycy9jaGFydHMvY29sb3JzMS54bWxQSwEC&#10;FAAUAAAACACHTuJA1S0YMeYEAADCJQAAFQAAAAAAAAABACAAAADWCgAAZHJzL2NoYXJ0cy9zdHls&#10;ZTEueG1sUEsBAhQAFAAAAAgAh07iQCU++y/UAAAABQEAAA8AAAAAAAAAAQAgAAAAIgAAAGRycy9k&#10;b3ducmV2LnhtbFBLAQIUABQAAAAIAIdO4kBnN9WyAgEAADgCAAAOAAAAAAAAAAEAIAAAACMBAABk&#10;cnMvZTJvRG9jLnhtbFBLBQYAAAAADgAOAGgDAAB5FgAAAAA=&#10;">
            <v:imagedata r:id="rId23" o:title=""/>
          </v:shape>
          <o:OLEObject Type="Embed" ProgID="Excel.Sheet.8" ShapeID="_x0000_i1026" DrawAspect="Content" ObjectID="_1541833010" r:id="rId24"/>
        </w:object>
      </w:r>
    </w:p>
    <w:p w:rsidR="00B11326" w:rsidRDefault="00B11326">
      <w:pPr>
        <w:jc w:val="center"/>
      </w:pPr>
    </w:p>
    <w:p w:rsidR="00B11326" w:rsidRDefault="00817817">
      <w:pPr>
        <w:rPr>
          <w:rFonts w:ascii="仿宋_GB2312" w:eastAsia="仿宋_GB2312" w:cs="宋体"/>
          <w:bCs/>
          <w:sz w:val="28"/>
          <w:szCs w:val="28"/>
        </w:rPr>
      </w:pPr>
      <w:r>
        <w:rPr>
          <w:rFonts w:ascii="仿宋_GB2312" w:eastAsia="仿宋_GB2312" w:cs="宋体" w:hint="eastAsia"/>
          <w:b/>
          <w:bCs/>
          <w:sz w:val="28"/>
          <w:szCs w:val="28"/>
        </w:rPr>
        <w:t>五、毕业生就业现状满意度</w:t>
      </w:r>
    </w:p>
    <w:p w:rsidR="00B11326" w:rsidRDefault="00817817">
      <w:pPr>
        <w:rPr>
          <w:rFonts w:ascii="仿宋_GB2312" w:eastAsia="仿宋_GB2312" w:cs="宋体"/>
          <w:b/>
          <w:sz w:val="28"/>
          <w:szCs w:val="28"/>
        </w:rPr>
      </w:pPr>
      <w:r>
        <w:rPr>
          <w:rFonts w:ascii="仿宋_GB2312" w:eastAsia="仿宋_GB2312" w:cs="宋体" w:hint="eastAsia"/>
          <w:bCs/>
          <w:sz w:val="28"/>
          <w:szCs w:val="28"/>
        </w:rPr>
        <w:lastRenderedPageBreak/>
        <w:t>通过调查显示，超过七成</w:t>
      </w:r>
      <w:r>
        <w:rPr>
          <w:rFonts w:ascii="仿宋_GB2312" w:eastAsia="仿宋_GB2312" w:cs="宋体" w:hint="eastAsia"/>
          <w:bCs/>
          <w:sz w:val="28"/>
          <w:szCs w:val="28"/>
        </w:rPr>
        <w:t>的毕业生对就业现状表示满意，对现在的工作环境比较适应，只有少数毕业生对就业现状不满意，表示会继续寻找新的工作机会。</w:t>
      </w:r>
    </w:p>
    <w:p w:rsidR="00B11326" w:rsidRDefault="00B11326">
      <w:pPr>
        <w:jc w:val="center"/>
      </w:pPr>
      <w:r>
        <w:object w:dxaOrig="7229" w:dyaOrig="4349">
          <v:shape id="_x0000_i1027" type="#_x0000_t75" style="width:361.5pt;height:217.5pt" o:ole="" o:gfxdata="UEsDBAoAAAAAAIdO4kAAAAAAAAAAAAAAAAAEAAAAZHJzL1BLAwQUAAAACACHTuJAwgxIs9UAAAAF&#10;AQAADwAAAGRycy9kb3ducmV2LnhtbE2Py07DQAxF90j8w8hI7OikD14hk0oFdQWq2oJYuxmTRGQ8&#10;SWaahr/HsIGNpatrHR9ny9E1aqA+1J4NTCcJKOLC25pLA2+v66s7UCEiW2w8k4EvCrDMz88yTK0/&#10;8Y6GfSyVQDikaKCKsU21DkVFDsPEt8TSffjeYZTYl9r2eBK4a/QsSW60w5rlQoUtPVZUfO6PTigb&#10;vB9Wu+59u35erJ5exi5ubWfM5cU0eQAVaYx/y/CjL+qQi9PBH9kG1RiQR+LvlO52Npd4MLCYXyeg&#10;80z/t8+/AV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FqIyaR1CQAAaTIAABUAAABkcnMvY2hhcnRzL2NoYXJ0MS54&#10;bWztW1tv48YVfi/Q/6ASW+ShsEXK1BUrB7a03ixq7y7WTgq06MOIHEmsh6RCjnzZosA+5KEI0gvQ&#10;NkWLtEVQNAiCttkCRWvEKPpnbG/yL/qdmSF1seT1ru1kG0gG5OHM8PDMmXP5eObo9usHoSjs8SQN&#10;4qhpOcu2VeCRF/tB1Gtab+5sLNWsQipZ5DMRR7xpHfLUen31m9+47TW8Pkvk9oB5vAAiUdrwmlZf&#10;ykGjWEy9Pg9ZuhwPeISxbpyETOIy6RX9hO2DeCiKJduuFBURyxBgL0EgZEGU3Z9c5v642w083o69&#10;YcgjqblIuGASEkj7wSC1VrE4n0nu1G23sMdE07KtInUKFvV0x+P+Uuu+7kziYeRzvxUnEcQ4Nj/0&#10;GmtC8iQCqVYcSTzNrDO8lKRCluwOB0teHA7AXCcQgTxU7IJB0G71Y6wjE73jnlt7GHhJnMZduQwS&#10;Rb3sTPxEp1qsFUvZBjzibw+DhKdNy3NckoDjNlJ5KLhekGOXaLXF/LmKhQ0mRId5uySbscn51NE4&#10;3TgtDLpLbT81ZCAFV40D+k4Cr796mzU6sX/4MCEFlQ/w1RXxftPiQmCbgtQqsMjrx9h1TybZRUvi&#10;2iFmWUOkcpvWoC4G1DMAMSZ6UHV1i8+7O6yz/bhp1R3XtW0snDXQ+QjTUvQ61FfokAIUdrGT6IHg&#10;YBED7CCNsJSLgOxC35rGIvA3AiGITpr0Oi0B5kmDynX6U/TFMNyKfd1dKdugp5kdhg+6Xd29knUX&#10;czIQPtrj9Ello4I8HPAubLBpfSeMloTUxDibGuBMD3jp1ICX0gBo62WrJqREC9BfM0QRqMUPm1YE&#10;n0D+IQl2wUAUb6vWpKw8NsgnGrFF5A9E8Ji/8dVLkXe73JObqdSbcL0yTbQg5erpL985OfrVydHv&#10;zz79Db6f/fpPp0//QY2fP3327r/Ojj88e+cXp599RPsg1RYo2fPIf8gSNksbF1ug9P35aj2SoVZt&#10;fGfuBQ2pvI1gh/GQFMBrxPAyuNRmaNx+auwhism0tZ5EZCB5B7ZNqJ5xbQJ5fSc9J3NvbCjjHbpo&#10;c8ElN27APGggYrmWcEaMaJ6oFbJoyMSm4nE0ssOSHpeazyBC6CEz9hoHcC3GZ3O/x3Xn4azOA7PG&#10;ZWelUht96uaWfLRWqVfgu0pOtVRxy3p0PxutOU6t4uQfPdrPRit2xQX1atUtV+o1dS9kMbkedIyW&#10;2mFJi1AFrQTtdmC8J9qadA/RdgD4oJ/giWGKAMt9PbjHksNWLOKJKIxN4DAmrxH42Yr17DjxuSFv&#10;xK+VAd7sEe/SHd3V135w9v7T0+PPCltZLC3cOfC4KJz++y8n//ng8w8/Xj4Q6Q+3+5xL57Vv3bpz&#10;y6lVScHU/aDUYkBCRGsgW8AJZr9UeKK+ApjSscNr7K2evnd8+rePzv785ItP3iMie0pXB+QQKL5m&#10;xPSF4hFNw7RR0YkAMRGA3I2as96mpZ+LIy+iy5BjRNH4Xvc+78FZ7hllMyL0NzsipfVGw3AjlAWN&#10;/FrQyaZ1l0NLmUC8iIeJxzeDaJf7JlZnpjJmU5lJXdLISBLa2xrMkMRSRRfE6o0gSeUmSyV5U9U5&#10;D1AATTweAQ1yBgQ5LAVAALAwahX2E4po6dtDliD4vQwEmUIZdYIUY/BCgYfxSD+5kbaLP4smjSOJ&#10;agYZVHeOJEpZN+26BiQzNOB6o940ksCjAb6UrtIOAVxDSx7GBivD896JjAWn/Xh/k/fgs7/Lp3ww&#10;Rt5ieFUhMGXsh2a3mLzPwkklpP5tnszsf8ihepkdZv4d89eHnY7g28AkxnlpJ6EZYvAUUFc+ju69&#10;Bj8g2EDrQaswTBCSf9y6UymvVNecpXZlo7XkdivlpXq77ixVSyW35dbdcm19/SfZ64rnlF8UtDsZ&#10;YMdjnbLxnOT4cTGTVy0qmsrzVRDLM2NaAeAanr5sFRRo6wJhohkOYKVp1IOu58j5YhVdq9DfORXN&#10;Ue2kiuYY+CIVVW9Z2nldGGmnVwqtw+4o7cv2C125m/KY2sCr+Pw2fH6tcQv/6s7zXb+r9Wra9X/x&#10;hz+eHh1pHDjp+kdhwoFAKShcPKtkZp0cPfn8p3+dR2sln/WzWeQgonnxxkgMdkjcwM1fKVhCcIiZ&#10;Y4IDwTxmjoLHqr1s299W0lWpBAoo9PiJqDpHtPbySmmlPE8QmVDtZRcgZd6sTKj2slNdcefNyoQK&#10;ZsvVqSdCoqOl6YssgitRksQ1TpmGK8bZjcEV03N1uLJxbXDl7N0nZx98OimYC5TosqClZZdtdwFa&#10;FqAlWYCWBWhZgBb9brUALV8daKGQCdCCfzcMWkrVam0ynp5HggAtNXdl3qwRaCnZlwItK+61gRZ1&#10;BIBs2ijHYnquDlruXhW0PHv/tyfHn5z+7uNnx/88+e/fbwi61NfX15HwX+RbFvmW8xm3Rb5lkW/B&#10;icEi3/ISOfZFvuUlDycocAK64N9NQ5fSyiWgS9kt1Z8PXXCecpl8i1ueonX5fEueC7xqVnosm3yj&#10;WWksLee5xwbfC3xpTtycWoa71CnmYCKVzQ7uZUUHJdtxKpVaVeciRwNuveqU3YqrBvCY8eM4vHSs&#10;qcPS0fTKJJ3Uw5l+1KO8XJwESLIjysWR5iEMoi12oNAQEl2jib46BZ3iMz8aEJrBFz5LCtmP4mQn&#10;8Ha3UEKjiatKBUqUN8DK/EGJm8YPJyIkjXdizcaNpszbOCZon68PcbLjm8mUeS3rvnrKfPa52VIF&#10;dSn0UbUuX6vzs/+/Spxz52dU15WumePsCaNFRRWNZSdVVG3wfZ4YBaYrbQ0mgyw6Yg1HOrrPQw2V&#10;MhD04vgwzYoLHF2gRDUM2qC2dwPjWQyZKN4aChls7gmYzpgtw4PkXgNJ7mn3McX4mFe4JvfR0etR&#10;3uBuEvhUqaUOp7+elgxxn1/qDN+pzlLmnMJ/iZ6TjhCvdLa/8FGvULXgxT5qCilc4KPU0DqX+5wb&#10;v9TRF2TL0PDcj8y04RfQKdCaKLdSVQeED4Rq5RjEOBFdo6T8402UiM2Owovoexmcc8N1sFOaDb3R&#10;GqLOn1Gw91aQPoiEqVYxEdEP0sE6qsV30zVTMwKgblAkik3aiJMplRkBE0/Fy6z6LVPv+QVdG+qj&#10;zGK6MPjaEguvGCp95e2BfiDQtPSPA3QBuYLQl67tUpBbvUcSsB8vAftylVwVzdAvF0SbSVZIUDzZ&#10;tJJ7vq6WIBz55oB+ITGpvHhXyu9Rznr0C5HV/wFQSwMEFAAAAAgAh07iQDt26u7gBAAAGCYAABUA&#10;AABkcnMvY2hhcnRzL3N0eWxlMS54bWztWmFv2jwQ/iuRf0AD9IVSVCp1rSZNou+qbdL72SQOeHPi&#10;vLYZpb9+ZycxcRKgiIZBt2/kEiW+57l77nzmJpCjYI6F+qpWjHjPMUvAIMdorlQ68n0ZzEmM5UVM&#10;A8Elj9RFwGOfRxENiB8KvKTJzO91uj1//RaUvwbX3sJTksAnIi5irOQFF7PiHTGDt3QGfoxpgjwa&#10;jlGvO0C3N7A8/EzlN6oYMVcs+UIieOB5jDrIN6aIMlYzkigigaqZI56sjTFNuICP4JFxk9wz4f3E&#10;bIzUc9eY2SJ+5GFmG/Q7HfNFPALz5yjKzJeF2S+95fbGh4Xn3zJrDEn05Ul48mWMuvo93g8iEvgN&#10;Tmsv9OOunwFWZMbF6g68P2fHZfokNMIs8ZZjdN3v9ZEX4HSMIoYV/IxT4FomM+RhNgNEApUzwhkN&#10;PwKzr6SnW/Dg0jMszBV6gKzyBwRfJKHmQS80oyNbOPBSou66mbkaVyYX7gTBXsxDSCbMGF/+y7U7&#10;n38SIWhIwF1jm9CEFLYs3o8W4XnclcO0YMsBp5Ic01nXhGwFwndB8KbctIRmyYwVnuApgdiE+Dga&#10;XyaNSop0VcS2G/K9wlwJ+c2KtCGsQ8dNe3WvI3ehjud7+OOt1fg1Yc7UhjA3glQWj0p+NC3XcuJS&#10;ZRmsUOWk1v6aBExPebiCeiO40nXSk2nwkQqpJliqJyygMneRB0qktPREIEQgvIymyJtz8VK16eeg&#10;lMMd5C2F1m75/wILgjz2KQF1uxz0rwbIU+aiO+wNh8gT5TvT8h2cBPCqTOi97OJewXXGsUzvFgqE&#10;UuXilPmRKXJjBGrjE6fJ6+JRfwTQkbrZsdUewxeLIpz3Euapg1uIqsDqKu+u115dPrwqn05o/fmK&#10;rQe6kNV92AG30U7zjNPEmcwDsN6cAc2905D0hv2roiMRSWi6vm3FL51D2DSVv40dhEO6BcnC9ogF&#10;tIJvB9wOwFuN7xq6pt3bpZcbIK3JngNkCbYKlBO8gurkyVU85dDKB1QEDKRK0hcyRn1NXTkL/6OC&#10;RALHZxi6pV76CJHrAqUx/4an570nK5QgMY05BIZu/t/vLsXlLOTL5ANuEJ4sQRw5LjbabcrxNtFt&#10;6qhs6+R2VLbR2tZRtc/znsMCp9/Do+21pERcKHhqS8rR9iHVtqZZ9lvZ5dtpi8u6hXs769txLWMJ&#10;e3QuTik92hYmi6ALrMX7AGAdLGGvwU9HdBzl1/pvDY3dx3rxMxjhMGh4H/H3E3Kn7SBpacamG7s6&#10;oNaih7T1/vg3lam2IS5mN24aXhfmA9KwjuecTvgfVT00ig0jfGs+AF0XS4JDIv4oaG2hcAPXlpUD&#10;oGUVNMmMJOFxBcFsDUqTV+uW660FoeIt6Ft5yL77QIGtfUwZV2d3kqAVvVi4Yaq4uHw4qxORsh/5&#10;vEsSQYk891O53SFY8TO7/CtpY2Rzv5Lk++zhKmiq93S6/Y8+I52aU4fSGbc+gTC2KZZEd8758b3O&#10;sLX7SoC067t1eTeWzXP7DYPkY0wuspawe93pg+PmaPugcVwKxzQPWM6zvxfIlXzgKh84u0fTBjoH&#10;MAvfCRxO2jRpqUQ2+LpIT2nHvm2gtfFssd3p456c7KNoa+zhDzQL8v7ro+vmEs7E65r1m/aodogB&#10;qQd/Ztk11cjWrtVk/Reu219QSwMEFAAAAAgAh07iQBwUp6j7AAAAbgMAABYAAABkcnMvY2hhcnRz&#10;L2NvbG9yczEueG1snZNBboMwEEWvgnwADCShFQrZZF110ROMBjtYsj2R7abN7WtIoYWqSODdzNd/&#10;f2YkH9FXSJrcW7hrkXwabWPD16wN4Vpx7rEVBnxqFDryJEOKZDhJqVDwxsGHshdeZHnBsQUXegr7&#10;xsAfCl2FjRGSnIHgU3KXgWF0pGQlN6AsS4wIbc3wjlqwRDU1yzN2OkLVTyPO2iU30DUDRGFDzvi/&#10;WrGg7Ra0/YJ2WNDKTosnvYFTEBTZWdkNqt/NCzWPDcosvs7Df5umiLnnefD0qFcpH6h4vu2oFfHj&#10;yNP4/Yb4wwbP0+CZxu+G9opNRtQKzzjyNH5sz1Bd+fO9Tl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RAAAAZHJzL2NoYXJ0cy9fcmVscy9QSwMEFAAAAAgAh07iQA389UhgAQAAgQIAACAAAABk&#10;cnMvY2hhcnRzL19yZWxzL2NoYXJ0MS54bWwucmVsc62Sy0oDMRSG94LvELJ30qkoUjrtolVwIYLa&#10;3Wxi5szFZpIhiTJ9AsGNCOpCBHFR6M4KBW/4Np1a38JUEa1UV+5yId93zn9SrecpRwegdCKFh12n&#10;hBEIJoNERB5u7awtrGCkDRUB5VKAhzugcb02P1fdAk6NfaTjJNPIUoT2cGxMViFEsxhSqh2ZgbA3&#10;oVQpNXarIpJR1qYRkHKptEzUdwauTTHReuBhtR4sYrTTyaz5BztNmJJahsZhMiUyDBM2obruNJWw&#10;mCrTkFyqbdPhYGlURWA8zCZn2nVsgZjMdpf/w/1DqydV/Gl1f7HOSPOj7aZk+ykIMyNUIjls7u4B&#10;M1+NhwkHOyTSqPgtbSfvR+me3wTdNjLzbYJLxcNgdHM2vL94Ob0q+rd2MR70Xg+PR0fd4uTIH533&#10;i6dHtPE5ALSaM+CouOsOny/H1z0n5/rTtiEDO7rV3IAS9D1nMvVxam9QSwMECgAAAAAAh07iQAAA&#10;AAAAAAAAAAAAAAoAAABkcnMvX3JlbHMvUEsDBBQAAAAIAIdO4kCrFs1GswAAACIBAAAZAAAAZHJz&#10;L19yZWxzL2Uyb0RvYy54bWwucmVsc4WPzQrCMBCE74LvEPZu03oQkSa9iNCr1AdY0u0PtknIRrFv&#10;b9CLguBxdphvdsrqMU/iToFHZxUUWQ6CrHHtaHsFl+a02YPgiLbFyVlSsBBDpder8kwTxhTiYfQs&#10;EsWygiFGf5CSzUAzcuY82eR0LswYkwy99Giu2JPc5vlOhk8G6C+mqFsFoW4LEM3iU/N/tuu60dDR&#10;mdtMNv6okGbAEBMQQ09RwUvy+1pk6VOQupRfy/QTUEsDBBQAAAAIAIdO4kDVraEbLQEAACwDAAAT&#10;AAAAW0NvbnRlbnRfVHlwZXNdLnhtbJ2STU7DMBCF90jcwfIWJW67QAg17YKUJSBUDmDZkybCf/K4&#10;aXt7JkkrJFRoysoaz7z3PY88X+6tYS1EbLwr+DSfcAZOed24TcE/1s/ZA2eYpNPSeAcFPwDy5eL2&#10;Zr4+BEBGaocFr1MKj0KgqsFKzH0AR53KRysTlXEjglSfcgNiNpncC+VdApey1HnwxbyESm5NYqs9&#10;XQ9JIhjk7GkY7FgFlyGYRslESUXr9A9KdiTkpOxnsG4C3lEMLs4Sus7vgKPulVYTGw3sTcb0Ii3F&#10;EDqiUDXVx2Oa/211JquvqkaB9mpraQ+5jnJHC7cm731PoS/BvfERx9AtZgNx8Fe9MB0MjCRhN/sP&#10;UK+7xNB+5yK0I5b4/YwyYkmyd2gvucPMl15da77qVSdv0f/1xRdQSwECFAAUAAAACACHTuJA1a2h&#10;Gy0BAAAsAwAAEwAAAAAAAAABACAAAABiFgAAW0NvbnRlbnRfVHlwZXNdLnhtbFBLAQIUAAoAAAAA&#10;AIdO4kAAAAAAAAAAAAAAAAAGAAAAAAAAAAAAEAAAAGUSAABfcmVscy9QSwECFAAUAAAACACHTuJA&#10;ihRmPNEAAACUAQAACwAAAAAAAAABACAAAACJEgAAX3JlbHMvLnJlbHNQSwECFAAKAAAAAACHTuJA&#10;AAAAAAAAAAAAAAAABAAAAAAAAAAAABAAAAAAAAAAZHJzL1BLAQIUAAoAAAAAAIdO4kAAAAAAAAAA&#10;AAAAAAAKAAAAAAAAAAAAEAAAAFAVAABkcnMvX3JlbHMvUEsBAhQAFAAAAAgAh07iQKsWzUazAAAA&#10;IgEAABkAAAAAAAAAAQAgAAAAeBUAAGRycy9fcmVscy9lMm9Eb2MueG1sLnJlbHNQSwECFAAKAAAA&#10;AACHTuJAAAAAAAAAAAAAAAAACwAAAAAAAAAAABAAAABSAgAAZHJzL2NoYXJ0cy9QSwECFAAKAAAA&#10;AACHTuJAAAAAAAAAAAAAAAAAEQAAAAAAAAAAABAAAACDEwAAZHJzL2NoYXJ0cy9fcmVscy9QSwEC&#10;FAAUAAAACACHTuJADfz1SGABAACBAgAAIAAAAAAAAAABACAAAACyEwAAZHJzL2NoYXJ0cy9fcmVs&#10;cy9jaGFydDEueG1sLnJlbHNQSwECFAAUAAAACACHTuJAWojJpHUJAABpMgAAFQAAAAAAAAABACAA&#10;AAB7AgAAZHJzL2NoYXJ0cy9jaGFydDEueG1sUEsBAhQAFAAAAAgAh07iQBwUp6j7AAAAbgMAABYA&#10;AAAAAAAAAQAgAAAANhEAAGRycy9jaGFydHMvY29sb3JzMS54bWxQSwECFAAUAAAACACHTuJAO3bq&#10;7uAEAAAYJgAAFQAAAAAAAAABACAAAAAjDAAAZHJzL2NoYXJ0cy9zdHlsZTEueG1sUEsBAhQAFAAA&#10;AAgAh07iQMIMSLPVAAAABQEAAA8AAAAAAAAAAQAgAAAAIgAAAGRycy9kb3ducmV2LnhtbFBLAQIU&#10;ABQAAAAIAIdO4kBnN9WyAgEAADgCAAAOAAAAAAAAAAEAIAAAACQBAABkcnMvZTJvRG9jLnhtbFBL&#10;BQYAAAAADgAOAGgDAADAFwAAAAA=&#10;">
            <v:imagedata r:id="rId25" o:title=""/>
          </v:shape>
          <o:OLEObject Type="Embed" ProgID="Excel.Sheet.8" ShapeID="_x0000_i1027" DrawAspect="Content" ObjectID="_1541833011" r:id="rId26"/>
        </w:object>
      </w:r>
    </w:p>
    <w:p w:rsidR="00B11326" w:rsidRDefault="00B11326">
      <w:pPr>
        <w:jc w:val="center"/>
      </w:pPr>
    </w:p>
    <w:p w:rsidR="00B11326" w:rsidRDefault="00817817">
      <w:pPr>
        <w:rPr>
          <w:rFonts w:ascii="仿宋_GB2312" w:eastAsia="仿宋_GB2312" w:cs="宋体"/>
          <w:b/>
          <w:bCs/>
          <w:sz w:val="28"/>
          <w:szCs w:val="28"/>
        </w:rPr>
      </w:pPr>
      <w:r>
        <w:rPr>
          <w:rFonts w:ascii="仿宋_GB2312" w:eastAsia="仿宋_GB2312" w:cs="宋体" w:hint="eastAsia"/>
          <w:b/>
          <w:bCs/>
          <w:sz w:val="28"/>
          <w:szCs w:val="28"/>
        </w:rPr>
        <w:t>六、用人单位对毕业生的评价</w:t>
      </w:r>
    </w:p>
    <w:p w:rsidR="00B11326" w:rsidRDefault="00817817">
      <w:pPr>
        <w:rPr>
          <w:rFonts w:ascii="仿宋_GB2312" w:eastAsia="仿宋_GB2312" w:cs="宋体"/>
          <w:b/>
          <w:sz w:val="28"/>
          <w:szCs w:val="28"/>
        </w:rPr>
      </w:pPr>
      <w:r>
        <w:rPr>
          <w:rFonts w:ascii="仿宋_GB2312" w:eastAsia="仿宋_GB2312" w:cs="宋体" w:hint="eastAsia"/>
          <w:b/>
          <w:sz w:val="28"/>
          <w:szCs w:val="28"/>
        </w:rPr>
        <w:t>1.</w:t>
      </w:r>
      <w:r>
        <w:rPr>
          <w:rFonts w:ascii="仿宋_GB2312" w:eastAsia="仿宋_GB2312" w:cs="宋体" w:hint="eastAsia"/>
          <w:b/>
          <w:sz w:val="28"/>
          <w:szCs w:val="28"/>
        </w:rPr>
        <w:t>用人单位对本院应届毕业生的总体满意度：</w:t>
      </w:r>
    </w:p>
    <w:p w:rsidR="00B11326" w:rsidRDefault="00817817">
      <w:pPr>
        <w:rPr>
          <w:rFonts w:ascii="仿宋_GB2312" w:eastAsia="仿宋_GB2312" w:cs="宋体"/>
          <w:bCs/>
          <w:sz w:val="28"/>
          <w:szCs w:val="28"/>
        </w:rPr>
      </w:pPr>
      <w:r>
        <w:rPr>
          <w:rFonts w:ascii="仿宋_GB2312" w:eastAsia="仿宋_GB2312" w:cs="宋体" w:hint="eastAsia"/>
          <w:bCs/>
          <w:sz w:val="28"/>
          <w:szCs w:val="28"/>
        </w:rPr>
        <w:t>通过调查显示，超过九成的用人单位对我院应届毕业生表示满意，对毕业生的专业知识及工作能力表示认可，学院会继续秉承“检以求真，验以求实”的精神，为社会培养更多的有用之才。</w:t>
      </w:r>
    </w:p>
    <w:p w:rsidR="00B11326" w:rsidRDefault="00B11326">
      <w:pPr>
        <w:jc w:val="center"/>
      </w:pPr>
      <w:r>
        <w:object w:dxaOrig="7229" w:dyaOrig="4349">
          <v:shape id="_x0000_i1028" type="#_x0000_t75" style="width:361.5pt;height:217.5pt" o:ole="" o:gfxdata="UEsDBAoAAAAAAIdO4kAAAAAAAAAAAAAAAAAEAAAAZHJzL1BLAwQUAAAACACHTuJA/DkpH9UAAAAF&#10;AQAADwAAAGRycy9kb3ducmV2LnhtbE2PwUrDQBCG74LvsIzgReymrbYlZlNEKCh40FbwOs2OSezu&#10;bMhu0vr2jl70MvDzD998U6xP3qmR+tgGNjCdZKCIq2Bbrg287TbXK1AxIVt0gcnAF0VYl+dnBeY2&#10;HPmVxm2qlUA45migSanLtY5VQx7jJHTE0n2E3mOS2Nfa9ngUuHd6lmUL7bFludBgRw8NVYft4IXi&#10;hvdwwKeXTbxaPNpOf47P9ztjLi+m2R2oRKf0tww/+qIOpTjtw8A2KmdAHkm/U7rlbC5xb+BmfpuB&#10;Lgv93778Bl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CrSYV0SCAAA5x0AABUAAABkcnMvY2hhcnRzL2NoYXJ0MS54&#10;bWztWUFvG8cVvhfIf9gsXOQQUNylSIokTAUSKSVGJNuwlBRo0cNwd0huNbuzmRlKlIMAOeQQBDBy&#10;qFOgQZogAVrkECDtqa4M/xtJTv5F35uZXe5SpC1HdusEkQBid2b27Zs3733fN7PX35jGzDmkQkY8&#10;6br+iuc6NAl4GCWjrvvO/nal5TpSkSQkjCe06x5T6b6x/spvrgedYEyE2ktJQB0wkshO0HXHSqWd&#10;alUGYxoTucJTmkDfkIuYKLgVo2ooyBEYj1m15nnNqjbiWgPkJxiISZRkz4vLPM+HwyigfR5MYpoo&#10;44WgjCiIgBxHqXTXYXIhUdRve3XnkLCu67lVbGQkGZmGu+NK76ZpFHyShDTscZFAGAvj46CzwRQV&#10;CZjq8UTB2+w840tFKibiYJJWAh6n4NwgYpE61u6Cg2C7N+Ywjyz0fv3C3OMoEFzyoVoBE1Uz7Sz8&#10;aGet2qrWsgW4Q9+bRILKrhv4dYyAX+9IdcyomZDv1XC21fy92oVtwtiABAcYm8LgfOisHx+cDwY+&#10;pZcfL1SkGNUXU/wVUTBev046Ax4e3xaYoOoW/AwZP+q6lDFYpki6DkmCMYdVD5TIbnoK7n10lnSY&#10;VHs4B32TYksKxggbQarrR0I63CeDvbtdt+3X654HEycdaLwDwyS0+tjmDDABnANYSWiBwEFFpLCC&#10;2EMkZRHWhXlUchaF2xFjaEeK0aDHwHnMoEYb/7V9Nol3eWiamw0P7BlnJ/Gt4dA0r2bN1dwMBB+u&#10;i/YxZRNHHad0CDXYdV+PkwpTxhglcx2UmI5AznUEEjvAtpm2voQo4QTMz4JQRHryk66bACYgPojo&#10;ABxI+J6+KscqIGk+0IYtQTxg0V361v8/inQ4pIHakcoswvONqTCBVOuP7397enJydu+z00f3zr7/&#10;z/kX3/3412/OTu6f/euT8+8/O33w+eP7Xz3+/KPzDx+ePvrz+cOvzz/69OzkH7gsSq+IXgqahLeJ&#10;IIuS89cV0en/9CyfxdBkOvxmaAMXSoMPI8d8gvkQdDiADtyaqrQsIG15JBwr3aRNgvWSN8CyMd1S&#10;TC4wb57E92RoRyaK7+NNnzKqqEUF+6KUcbUhKEFHCj4NiOgh9WIzXPcjCzEBZ1jKQWcElJQCxxqv&#10;AzaRwEI0NJ2HRBz3OOMlqgLXKKRY0InCaWmuXITUmrdOmRBByd+hQ3xiuP7aH87/8s+zhyfObkY4&#10;ztY0oMw5+/ffTx998cPX365Mmfzj3phS5b/26rWta357DcOunwdLPQJyAW2lqgdkqowHGsOxzQGn&#10;DMAGncP1QnHgLdpJsUaQgTJL5kY7CJfWY7tqJQgtQXR9u+Vv9i0aloaZxbzk8kIQE+SrG8ObdARw&#10;cmgp1MYv3BkwiZNNJvF2rByjjXo8BAB9k4KEIAwQlU9EQHei5ICGls2y7CmkWZZll3ZMTQ0eWVYV&#10;XGn8BTbbjoRUO0QqBBjduIxygW/vzqgY6wNJ2dUUDRIEel3nSCDmy/cmRAA9/BSSnuPhNpJugYA1&#10;vRa5sLyQXh3+XRxU5Nq1jFR1c861tawZ+dVQtoaGcgY8X16Y51p4NcgTnau4QiA/IUtuc6smAYy2&#10;Elu+csyPdugIYOxtOgdL0PMuATGPcsMWD47uEXWTxOUkxPY9Kha236aQelkRZpAH4zcngwGje8Da&#10;JYQwDhGACUhXWtS/QYdOkVhxPnDlTASw1Pu9rWZjdW3Dr/Sb271KfdhsVNr9tl9Zq9XqvXq73mht&#10;bn6QCfrAbzyrrPUzSQuv9RsF3ISbhb6aUOFQms8CXV4I8w7Iz3aj1nAdLWuGoMHgMk6hSmUyglzP&#10;teWTU3Sjif8XUjTXfeUUzVXik1JU70MA/59GPvMzhayD1dHZl60XNOUwFRC9gFcB/D4AfqtzrX+t&#10;5vlPx/264al53P/xb1+ePXhg0B+NzKB/xhE+BHTGEctG1eyo0wcf/vDxd8tGreaj7i16KXiwjG9s&#10;xKAO0RuA+SsxJQRuqxQ4MJgT5ow81r0Vz/utjq7ebCOh4OtLlLoktN5Kc3WttSwQWVC9lVq7UV82&#10;KgsquNFcPioLKjrrz9mCiM6mZm4yBtehxIgbkZLn5lVRsoBuLxQlwfXc5xFJfxeFamxAtOa3Tbob&#10;oZma1kptzbSS6Q0rCVurq6sNv7lmXZ511FpNr+U3PA1j8KKiOoRM3NCKdjZ8zo4MYB+WjDBTuIgA&#10;9oHneGK8iKNkl0y1HoLQzwaGWqqWSIBMc7IaGM+fWd3E5E9c7EfBwS4cexjjenepFS24srxTwUNF&#10;ukwAxva5ceOFgngfiKt/cU8Pi7FoT9/Kmq8O4qhpLyq5ShPei3/6fOIXpeh+fqcnFxQdnsXJDbu7&#10;KhUtnIJhX6adcEv4eypsAuOdqQYr6diAbYDIMG0BnHvpAoFWELSSZnsnk4C40TQFtXcQWWyxZhK+&#10;O2Eq2jlkUDqFWgYEyVEDYHcePuYcL6DCc4IPu4XVaPCmiEI8XdPbpV9mJUO4L051AXZqdl+yL/wf&#10;IieK2ivtNn/FqJfohPfJGDWnFJ6AUbprk6ojSi0uDcyN1Q45jiys4WfIKaiW4pkYXr8byVsJszth&#10;i21hJNNN+FZzIDfsfhREl9UDsJHtA+JJPMIAdTOHfNmxWuZo6QygdMawrf/0BOeP5ZPntUl8yfTF&#10;S68r8PNc1zWf5sznGy2GLn1upMWTFtgo0YrHSy/4U8uFQgQFi98NWZ8o4gg4le264kZodmKoCN5J&#10;8ftkOXmLz+jd/Oz77Pp/AVBLAwQUAAAACACHTuJA1S0YMeYEAADCJQAAFQAAAGRycy9jaGFydHMv&#10;c3R5bGUxLnhtbO1a227jNhD9FYEfENlOnThGFCBNsEABpxtsF9hnWqJsdilSJel1nK/vkJJoUfIt&#10;9WXjbN+isUNxzpk5Mxz6NlbDeIql/ksvGAleMsbBoCI01TofhqGKpyTD6iKjsRRKpPoiFlko0pTG&#10;JEwknlM+CXudbi9croLKZXBrFZETDq9IhcywVhdCTqo1MgardK7CDFOOAppECBZFd7ewPfxC1Veq&#10;GbFPjH8hKXzhJUIdFFpTShlrGUmakli3zKngS2NGuZDwEjy0bpIHJoMfmEVIv5h34yGbZU8iKWxX&#10;/U7HvtGaP6dpYb6szGFtlbvbEDZevsvuMSHpl2cZqNcIdc06wXciOfwNThsvzNd9P2OsyUTIxT14&#10;f86Oq/xZWih5MI/QTb/XR0GM8wilDGv4M8uBa8UnKMBsAojEumREMJp8AmZ3pKdb8eDTM6jMDXqA&#10;rPoLpJjxxPAA/80LOoqNAy816m5WM9fiyubCvSQ4yEQCyYQZE/M/hXHn8w8iJU0IuGttI8pJZSvi&#10;/WQRXsZdPUwrtjxwGskxnnRtyDYgZB+B4HW56QgtkhlrPMJjArEJ8XEyvpqKdF3Fth/yvcrcCPn1&#10;irQmrBPPTff0YCJ3pk/ne/L90Gq8S5gzvSbMrSDVxaORH6u26zjxqXIMNqjyUuvtmgRMj0WygHoj&#10;hTZ1MlB5/IlKpUdY6WcsoTJ3UQBKpI30pCBEILyM5iiYCvnatJnvQSmHT1Awl0a71T8zLAkK2B8c&#10;1O3yqn99hQJtH7qD3mCAAln/ZFz/BPMYliqEPigeHjQ8Fxyr/H6mQSh1KU6FH4Uir4xAY3wWlO8W&#10;j2VLoUyz46o9hjdWRbjsJWxw791CNAXWVHl/v+7p8nGnfHpH+y937Dwwhaztg7Wsh9tqp/2O18TZ&#10;zAOwDs4ArFnlflGveoP+ddWRSJ4UzeCG5M6nEDaryt/aDsIj3YHkYHvCElrBwwG3BfCjxncLXdvu&#10;bdPLNZC2ZM8DsgZbA8oRXkB1CtQiGwto5WMqYwZSpegriVDfUFfPwm9UklTi7AxDt9ZLnyByfaAM&#10;5l/x+LzPZJUScNuYQ2CY5v/jnlJ8zhIx57/jFcJTJIgnx9VBey85Nm1RsyDWBGPTiWNVR/XG47jX&#10;UXk8b5OnA8wCvJev1rUaG4kUuasTJztcbKDm2EnhRih+c+wY3tQc4+HmwlvHEg7eQp405k3s/ERg&#10;HYI+sA7vPYD1sIQDhDihkmxB1ZNzk93OsDL1lpufwFyGQRf7hP9+R+4cO/uONDgz3VobUGcxk9d2&#10;03us2rMlYo4NcTWQ8dPwpjLvkYZtPKd0JH6p6uFmKD66buKyB7o+lgQnRP5S0LpC4UPrysoe0LIG&#10;mmRCeHJaQbD9/jEueNaMU9nSx5wJfXbXA0bRq41bpqqHy8ezuuao+1EOsRSRlKhzv2rbflHV8LN4&#10;/F/SInQISWugqT/SlfVv5uJzbK8SahfX5lrB2sZYEdM5l3fyJsOW7msJ0m4+bcu7tbx5OnyQccRO&#10;LWH3ptMHx+199V4zthzuXh6xmha/GVAL9Sh0OUX275stdB5gDr53cOPo0sRvCFyf0GgIIAzql8vb&#10;9WmFr7P8pCf2PaZUay8M3Ujxv4ya9jmeAR3t6FoCCj91mZGPX/R8N+dwe90Wop908HSTiYKobaOK&#10;Yu9GIpY/trr7F1BLAwQUAAAACACHTuJAHBSnqPsAAABuAwAAFgAAAGRycy9jaGFydHMvY29sb3Jz&#10;MS54bWydk0FugzAQRa+CfAAMJKEVCtlkXXXRE4wGO1iyPZHtps3ta0ihhapI4N3M139/ZiQf0VdI&#10;mtxbuGuRfBptY8PXrA3hWnHusRUGfGoUOvIkQ4pkOEmpUPDGwYeyF15kecGxBRd6CvvGwB8KXYWN&#10;EZKcgeBTcpeBYXSkZCU3oCxLjAhtzfCOWrBENTXLM3Y6QtVPI87aJTfQNQNEYUPO+L9asaDtFrT9&#10;gnZY0MpOiye9gVMQFNlZ2Q2q380LNY8Nyiy+zsN/m6aIued58PSoVykfqHi+7agV8ePI0/j9hvjD&#10;Bs/T4JnG74b2ik1G1ArPOPI0fmzPUF35871O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BEA&#10;AABkcnMvY2hhcnRzL19yZWxzL1BLAwQUAAAACACHTuJADfz1SGABAACBAgAAIAAAAGRycy9jaGFy&#10;dHMvX3JlbHMvY2hhcnQxLnhtbC5yZWxzrZLLSgMxFIb3gu8QsnfSqShSOu2iVXAhgtrdbGLmzMVm&#10;kiGJMn0CwY0I6kIEcVHozgoFb/g2nVrfwlQRrVRX7nIh33fOf1Kt5ylHB6B0IoWHXaeEEQgmg0RE&#10;Hm7trC2sYKQNFQHlUoCHO6BxvTY/V90CTo19pOMk08hShPZwbExWIUSzGFKqHZmBsDehVCk1dqsi&#10;klHWphGQcqm0TNR3Bq5NMdF64GG1HixitNPJrPkHO02YklqGxmEyJTIMEzahuu40lbCYKtOQXKpt&#10;0+FgaVRFYDzMJmfadWyBmMx2l//D/UOrJ1X8aXV/sc5I86PtpmT7KQgzI1QiOWzu7gEzX42HCQc7&#10;JNKo+C1tJ+9H6Z7fBN02MvNtgkvFw2B0cza8v3g5vSr6t3YxHvReD49HR93i5MgfnfeLp0e08TkA&#10;tJoz4Ki46w6fL8fXPSfn+tO2IQM7utXcgBL0PWcy9XFqb1BLAwQKAAAAAACHTuJAAAAAAAAAAAAA&#10;AAAACgAAAGRycy9fcmVscy9QSwMEFAAAAAgAh07iQKsWzUazAAAAIgEAABkAAABkcnMvX3JlbHMv&#10;ZTJvRG9jLnhtbC5yZWxzhY/NCsIwEITvgu8Q9m7TehCRJr2I0KvUB1jS7Q+2SchGsW9v0IuC4HF2&#10;mG92yuoxT+JOgUdnFRRZDoKsce1oewWX5rTZg+CItsXJWVKwEEOl16vyTBPGFOJh9CwSxbKCIUZ/&#10;kJLNQDNy5jzZ5HQuzBiTDL30aK7Yk9zm+U6GTwboL6aoWwWhbgsQzeJT83+267rR0NGZ20w2/qiQ&#10;ZsAQExBDT1HBS/L7WmTpU5C6lF/L9BNQSwMEFAAAAAgAh07iQNWtoRstAQAALAMAABMAAABbQ29u&#10;dGVudF9UeXBlc10ueG1snZJNTsMwEIX3SNzB8hYlbrtACDXtgpQlIFQOYNmTJsJ/8rhpe3smSSsk&#10;VGjKyhrPvPc9jzxf7q1hLURsvCv4NJ9wBk553bhNwT/Wz9kDZ5ik09J4BwU/APLl4vZmvj4EQEZq&#10;hwWvUwqPQqCqwUrMfQBHncpHKxOVcSOCVJ9yA2I2mdwL5V0Cl7LUefDFvIRKbk1iqz1dD0kiGOTs&#10;aRjsWAWXIZhGyURJRev0D0p2JOSk7GewbgLeUQwuzhK6zu+Ao+6VVhMbDexNxvQiLcUQOqJQNdXH&#10;Y5r/bXUmq6+qRoH2amtpD7mOckcLtybvfU+hL8G98RHH0C1mA3HwV70wHQyMJGE3+w9Qr7vE0H7n&#10;IrQjlvj9jDJiSbJ3aC+5w8yXXl1rvupVJ2/R//XFF1BLAQIUABQAAAAIAIdO4kDVraEbLQEAACwD&#10;AAATAAAAAAAAAAEAIAAAAAUVAABbQ29udGVudF9UeXBlc10ueG1sUEsBAhQACgAAAAAAh07iQAAA&#10;AAAAAAAAAAAAAAYAAAAAAAAAAAAQAAAACBEAAF9yZWxzL1BLAQIUABQAAAAIAIdO4kCKFGY80QAA&#10;AJQBAAALAAAAAAAAAAEAIAAAACwRAABfcmVscy8ucmVsc1BLAQIUAAoAAAAAAIdO4kAAAAAAAAAA&#10;AAAAAAAEAAAAAAAAAAAAEAAAAAAAAABkcnMvUEsBAhQACgAAAAAAh07iQAAAAAAAAAAAAAAAAAoA&#10;AAAAAAAAAAAQAAAA8xMAAGRycy9fcmVscy9QSwECFAAUAAAACACHTuJAqxbNRrMAAAAiAQAAGQAA&#10;AAAAAAABACAAAAAbFAAAZHJzL19yZWxzL2Uyb0RvYy54bWwucmVsc1BLAQIUAAoAAAAAAIdO4kAA&#10;AAAAAAAAAAAAAAALAAAAAAAAAAAAEAAAAFICAABkcnMvY2hhcnRzL1BLAQIUAAoAAAAAAIdO4kAA&#10;AAAAAAAAAAAAAAARAAAAAAAAAAAAEAAAACYSAABkcnMvY2hhcnRzL19yZWxzL1BLAQIUABQAAAAI&#10;AIdO4kAN/PVIYAEAAIECAAAgAAAAAAAAAAEAIAAAAFUSAABkcnMvY2hhcnRzL19yZWxzL2NoYXJ0&#10;MS54bWwucmVsc1BLAQIUABQAAAAIAIdO4kAq0mFdEggAAOcdAAAVAAAAAAAAAAEAIAAAAHsCAABk&#10;cnMvY2hhcnRzL2NoYXJ0MS54bWxQSwECFAAUAAAACACHTuJAHBSnqPsAAABuAwAAFgAAAAAAAAAB&#10;ACAAAADZDwAAZHJzL2NoYXJ0cy9jb2xvcnMxLnhtbFBLAQIUABQAAAAIAIdO4kDVLRgx5gQAAMIl&#10;AAAVAAAAAAAAAAEAIAAAAMAKAABkcnMvY2hhcnRzL3N0eWxlMS54bWxQSwECFAAUAAAACACHTuJA&#10;/DkpH9UAAAAFAQAADwAAAAAAAAABACAAAAAiAAAAZHJzL2Rvd25yZXYueG1sUEsBAhQAFAAAAAgA&#10;h07iQGc31bICAQAAOAIAAA4AAAAAAAAAAQAgAAAAJAEAAGRycy9lMm9Eb2MueG1sUEsFBgAAAAAO&#10;AA4AaAMAAGMWAAAAAA==&#10;">
            <v:imagedata r:id="rId27" o:title=""/>
          </v:shape>
          <o:OLEObject Type="Embed" ProgID="Excel.Sheet.8" ShapeID="_x0000_i1028" DrawAspect="Content" ObjectID="_1541833012" r:id="rId28"/>
        </w:object>
      </w:r>
    </w:p>
    <w:p w:rsidR="00B11326" w:rsidRDefault="00B11326">
      <w:pPr>
        <w:jc w:val="center"/>
      </w:pPr>
    </w:p>
    <w:p w:rsidR="00B11326" w:rsidRDefault="00817817">
      <w:pPr>
        <w:rPr>
          <w:rFonts w:ascii="仿宋_GB2312" w:eastAsia="仿宋_GB2312" w:cs="宋体"/>
          <w:bCs/>
          <w:sz w:val="28"/>
          <w:szCs w:val="28"/>
        </w:rPr>
      </w:pPr>
      <w:r>
        <w:rPr>
          <w:rFonts w:ascii="仿宋_GB2312" w:eastAsia="仿宋_GB2312" w:cs="宋体" w:hint="eastAsia"/>
          <w:b/>
          <w:sz w:val="28"/>
          <w:szCs w:val="28"/>
        </w:rPr>
        <w:t>2.</w:t>
      </w:r>
      <w:r>
        <w:rPr>
          <w:rFonts w:ascii="仿宋_GB2312" w:eastAsia="仿宋_GB2312" w:cs="宋体" w:hint="eastAsia"/>
          <w:b/>
          <w:sz w:val="28"/>
          <w:szCs w:val="28"/>
        </w:rPr>
        <w:t>用人单位对本校应届毕业生的个人能力的表现评价：</w:t>
      </w:r>
    </w:p>
    <w:p w:rsidR="00B11326" w:rsidRDefault="00B11326">
      <w:pPr>
        <w:jc w:val="center"/>
      </w:pPr>
      <w:r>
        <w:object w:dxaOrig="7229" w:dyaOrig="4349">
          <v:shape id="_x0000_i1029" type="#_x0000_t75" style="width:361.5pt;height:217.5pt" o:ole="" o:gfxdata="UEsDBAoAAAAAAIdO4kAAAAAAAAAAAAAAAAAEAAAAZHJzL1BLAwQUAAAACACHTuJAiohAWdIAAAAF&#10;AQAADwAAAGRycy9kb3ducmV2LnhtbE2PzU7DMBCE70i8g7VI3Kid9AcU4vRQiUs5tfQBNvGSBOJ1&#10;FLtteHsWLnAZaTSrmW/L7ewHdaEp9oEtZAsDirgJrufWwunt5eEJVEzIDofAZOGLImyr25sSCxeu&#10;fKDLMbVKSjgWaKFLaSy0jk1HHuMijMSSvYfJYxI7tdpNeJVyP+jcmI322LMsdDjSrqPm83j2FnZm&#10;H3q/yv1pxv36QPX00WSv1t7fZeYZVKI5/R3DD76gQyVMdTizi2qwII+kX5XsMV+KrS2slmsDuir1&#10;f/rqG1BLAwQUAAAACACHTuJAZzfVsgIBAAA4AgAADgAAAGRycy9lMm9Eb2MueG1snZFBa8MwDIXv&#10;g/0Ho/vqtGRlhCa9hMFOu2w/QLPlxpDYRnaX7d9PtOnoToPenvTg4+lpt/+aRvVJnH0MLaxXFSgK&#10;JlofDi28vz0/PIHKBYPFMQZq4Zsy7Lv7u92cGtrEIY6WWAkk5GZOLQylpEbrbAaaMK9ioiCmizxh&#10;kZEP2jLOQp9GvamqrZ4j28TRUM6y7c8mdCe+c2TKq3OZihpbqOv6EVS5CJa89baS1cdF6W6HzYEx&#10;Dd4sofCGTBP6IBF+UT0WVEf2N6DMgFyEZZqTWkKZm0kLQG7/v+nonDfUR3OcKJRz3UwjFvl1HnzK&#10;oLjxtgV+sWuQ7vSfi69n0dcP734AUEsDBAoAAAAAAIdO4kAAAAAAAAAAAAAAAAALAAAAZHJzL2No&#10;YXJ0cy9QSwMEFAAAAAgAh07iQCAVoWMCCAAASx0AABUAAABkcnMvY2hhcnRzL2NoYXJ0MS54bWzt&#10;WV9vG8cRfy/Q73A9pMhDQfGOIiWSMBVIpJUakWzDUlKgRR+Wd0vyqr3dy+5SohwUKFA/FAHcvjgF&#10;mqYtUqBAUARw+hTVhr+NJDvfojO7e8c76k/kf60bRASo3dm94ezszG9+u3ftnVnKvH0qVSJ4zw+X&#10;At+jPBJxwsc9//3dzVrb95QmPCZMcNrzD6ny31n74Q+uRd1oQqTeyUhEPVDCVTfq+ROts269rqIJ&#10;TYlaEhnlMDYSMiUaunJcjyU5AOUpqzeCYKVulPhOAXkBBSlJeP68vMrzYjRKIjoQ0TSlXFsrJGVE&#10;gwfUJMmUvwaLi4mmYSdoevuE9fzAr6OQET62gruTWv+mFUox5TGN+0JycGNpfhp115mmkoOqvuAa&#10;fs2tM72Sp1Ii96ZZLRJpBsYNE5boQ2MuGAi6+xMB68hdHzbPrD1NIimUGOklUFG3y87dj3pW6+16&#10;I9+AO/TDaSKp6vlR2EQPhM2u0oeM2gWFQQNXWy9+15iwSRgbkmgPfVOaXEydj+ODi87Ap8z2Y0Mn&#10;mlHTmOG3TKLJ2jXSHYr48LbEANW34GvExEHPp4zBNiXK9wiPJgJ2PdIy7/Q19EM0lnSZ0ju4BtPJ&#10;UJKBMsLGEOrmkZiOdslw527P74TNZhDAwkkXhHdgmgJpiDJviAHg7cFOggQcBxmRwQ7iCFGUJZgX&#10;9lElWBJvJoyhHiXHwz4D4zGCWh38GP1smm6L2IpXWgHos8ZO01ujkRUv5+J6oQacD+2yfgxZ7unD&#10;jI4gB3v+T1JeY9oqo2RhgBI7EKmFgUjhAOi2yzZN8BIuwH6d44rELH7a8zlgAuKDTPbAAC52TKvq&#10;q4hkxUTnNo54wJK79Kf/ey/S0YhGektpuwmv1qfSOlKvPX3wxfGjRyf3Pzl+cv/k4b9PP/vymz/9&#10;/eTRg5N/fXz68JPjo0+fPvjb00/vHR/9E6Y9++2Tk4//DN1nn3/x9PdfPXt47/jx17hF2uyO2RbK&#10;49tEkvMC9fvdManw7RE/96GNevjOkQca2gARI4diirERdQUAEHRthrqKoFyqcIFZb0OIY+4UAtg2&#10;ZiTlQAP19kn8nRz5yFSLXewMKKOaOoRwP5QxodclJWhIyaYhkX0swyiG9iBxcANtTOuoO4bylEG9&#10;tVZHbKqgItHYDu4TedgXTFTKFphGIcSibhLPKmsVMqZO/cLqK7BUgb3mZjvcGDiEqUyzTrmim8AY&#10;jjXgxugmHUOK7ruy5OyIt4ZMocl8mm6m2rN8oy9iAKV3KZRlwgClxFRGdCvhezR2FSLfhdJ25bt1&#10;ZcP0zOa4q1RSaINpUCE2E6n0FlEaE9UILypjUMPuzssbxhkWOt+UPSjrMOp7BxJxVH04JRIg90UK&#10;30Jt62AhKxU1U7LK9aW6kUETPj5OKtev1bxQGXFRvxq5GGuWLYMmxaoR8GqxdrF+wU9DyTeJjDsE&#10;lA6i5LZwDA2S+jp3aaAm4mCLjgEO3qML6Q0jHxAgyFjCDamAkAFZn+ibJK0GIcp3qDxXfptC6AH9&#10;M3ry5IH5G9PhkNEdqIRnhrYogXSDcKVlThl16QyLFa4HWt5UAtp/1L++0lpeXQ9rg5XNfq05WmnV&#10;OoNOWFttNJr9ZqfZam9s/DonyVHYel6qGOY0EX42bJXwBzrWeQu2Wlfh1Pkq0ORz4dIDStdpNVq+&#10;Z6jCCHgNNNMMslTxMcR6wdcuD9H1FfycCdGCS1VDtGBel4Wo4faAo98G4osrhaiD3THRl+8XiAqY&#10;iojZQOBNd+gI/TJae/sXp3/86uTxI287Z+3e9VlEmXfy9T+On3wGTGBpxtQvdyaU6vDtH701eKsR&#10;tLrmXxuD3KgBhX0CRy9Umek+HExcyDUt3mfaA1BHKMIZ+2vf/OWvJ0dHp48/P733B1SybyzOjHH5&#10;3NDNvXxWw806PvrNs999eZGu5WLW/fPUgQXzFdiO8Q80nccgf9BygPkXdtx16zj8N3ccKCwcNy8e&#10;a8FSEPzYeNccYLGgXNW1wdJqY7l1kSNypwZLjeWwedGs3KlgRrMVXjRrGZKlOzd6XvHsHgfV58CX&#10;88XaTu5j41x0uy3/RbS+LG6W8O614iaYXtg8JtnPklhPHHK3zZE0p3BZBWzJ7IajWo2wAee9oOkm&#10;zwc6nfZyo9NutwyRMUyrYF0QmeuGKc6nL+hREZx1+Bi3Q8gEygDUPcGtDWnCt8nMqS1NjA0FXLCz&#10;KF7MpvNzs52U/ErI3STa24arBavcnOAMUwRTLh7U8FC5fHKAtV1hzXitoD6AQjY4e24Oc4JRBfV2&#10;Ln55UMcDwFlmV1uBAME/cwfwnWJ4/383FGcYHt53qXV3aqkkLVQQHMu5FB61fk6lC2Ds2WxwFI8N&#10;2TqQDiuL4G7JJAhIgeAq6mpqaC9u8ABnE2pnL3HI4tRwsT1lOtnaZ5A6pVwGoCpQA0B3ET4WDC+h&#10;wiuCj6Fdj0GDd2US4w2WOT59NzMZ3H12qedgp6n2F5wT/4vIiST3pU6f32PUG3SLejlGLTCFSzDK&#10;DG1QfUCpw6Wh7WAuQ4QXOHJuDj9HTIGu8l0Ttj9I1C3O3MnYYVucqGwD3ofsqXV3PgXK5fgAHGwH&#10;gHgKrzSA3SwgX35dlRtauROo3Dlsmj+zwMWrb/6qDo1vGL9443kFvgLr+fb1l31FYsjQle+RDHky&#10;JwKkaOXrptf8OuNMIgKDxXdzbEA08STcdvZ8eSO2JzNkBO9n+A6wGrzlZ0zamfdX5h3o2n8AUEsD&#10;BBQAAAAIAIdO4kA7duru4AQAABgmAAAVAAAAZHJzL2NoYXJ0cy9zdHlsZTEueG1s7Vphb9o8EP4r&#10;kX9AA/SFUlQqda0mTaLvqm3S+9kkDnhz4ry2GaW/fmcnMXESoIiGQbdv5BIlvue5e+585iaQo2CO&#10;hfqqVox4zzFLwCDHaK5UOvJ9GcxJjOVFTAPBJY/URcBjn0cRDYgfCrykyczvdbo9f/0WlL8G197C&#10;U5LAJyIuYqzkBRez4h0xg7d0Bn6MaYI8Go5RrztAtzewPPxM5TeqGDFXLPlCInjgeYw6yDemiDJW&#10;M5IoIoGqmSOerI0xTbiAj+CRcZPcM+H9xGyM1HPXmNkifuRhZhv0Ox3zRTwC8+coysyXhdkvveX2&#10;xoeF598yawxJ9OVJePJljLr6Pd4PIhL4DU5rL/Tjrp8BVmTGxeoOvD9nx2X6JDTCLPGWY3Td7/WR&#10;F+B0jCKGFfyMU+BaJjPkYTYDRAKVM8IZDT8Cs6+kp1vw4NIzLMwVeoCs8gcEXySh5kEvNKMjWzjw&#10;UqLuupm5GlcmF+4EwV7MQ0gmzBhf/su1O59/EiFoSMBdY5vQhBS2LN6PFuF53JXDtGDLAaeSHNNZ&#10;14RsBcJ3QfCm3LSEZsmMFZ7gKYHYhPg4Gl8mjUqKdFXEthvyvcJcCfnNirQhrEPHTXt1ryN3oY7n&#10;e/jjrdX4NWHO1IYwN4JUFo9KfjQt13LiUmUZrFDlpNb+mgRMT3m4gnojuNJ10pNp8JEKqSZYqics&#10;oDJ3kQdKpLT0RCBEILyMpsibc/FStennoJTDHeQthdZu+f8CC4I89ikBdbsc9K8GyFPmojvsDYfI&#10;E+U70/IdnATwqkzoveziXsF1xrFM7xYKhFLl4pT5kSlyYwRq4xOnyeviUX8E0JG62bHVHsMXiyKc&#10;9xLmqYNbiKrA6irvrtdeXT68Kp9OaP35iq0HupDVfdgBt9FO84zTxJnMA7DenAHNvdOQ9Ib9q6Ij&#10;EUlour5txS+dQ9g0lb+NHYRDugXJwvaIBbSCbwfcDsBbje8auqbd26WXGyCtyZ4DZAm2CpQTvILq&#10;5MlVPOXQygdUBAykStIXMkZ9TV05C/+jgkQCx2cYuqVe+giR6wKlMf+Gp+e9JyuUIDGNOQSGbv7f&#10;7y7F5Szky+QDbhCeLEEcOS422m3K8TbRbeqobOvkdlS20drWUbXP857DAqffw6PttaREXCh4akvK&#10;0fYh1bamWfZb2eXbaYvLuoV7O+vbcS1jCXt0Lk4pPdoWJougC6zF+wBgHSxhr8FPR3Qc5df6bw2N&#10;3cd68TMY4TBoeB/x9xNyp+0gaWnGphu7OqDWooe09f74N5WptiEuZjduGl4X5gPSsI7nnE74H1U9&#10;NIoNI3xrPgBdF0uCQyL+KGhtoXAD15aVA6BlFTTJjCThcQXBbA1Kk1frluutBaHiLehbeci++0CB&#10;rX1MGVdnd5KgFb1YuGGquLh8OKsTkbIf+bxLEkGJPPdTud0hWPEzu/wraWNkc7+S5Pvs4Spoqvd0&#10;uv2PPiOdmlOH0hm3PoEwtimWRHfO+fG9zrC1+0qAtOu7dXk3ls1z+w2D5GNMLrKWsHvd6YPj5mj7&#10;oHFcCsc0D1jOs78XyJV84CofOLtH0wY6BzAL3wkcTto0aalENvi6SE9px75toLXxbLHd6eOenOyj&#10;aGvs4Q80C/L+66Pr5hLOxOua9Zv2qHaIAakHf2bZNdXI1q7VZP0XrttfUEsDBBQAAAAIAIdO4kAc&#10;FKeo+wAAAG4DAAAWAAAAZHJzL2NoYXJ0cy9jb2xvcnMxLnhtbJ2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EQAAAGRycy9jaGFydHMvX3JlbHMvUEsDBBQA&#10;AAAIAIdO4kAN/PVIYAEAAIECAAAgAAAAZHJzL2NoYXJ0cy9fcmVscy9jaGFydDEueG1sLnJlbHOt&#10;kstKAzEUhveC7xCyd9KpKFI67aJVcCGC2t1sYubMxWaSIYkyfQLBjQjqQgRxUejOCgVv+DadWt/C&#10;VBGtVFfuciHfd85/Uq3nKUcHoHQihYddp4QRCCaDREQebu2sLaxgpA0VAeVSgIc7oHG9Nj9X3QJO&#10;jX2k4yTTyFKE9nBsTFYhRLMYUqodmYGwN6FUKTV2qyKSUdamEZByqbRM1HcGrk0x0XrgYbUeLGK0&#10;08ms+Qc7TZiSWobGYTIlMgwTNqG67jSVsJgq05Bcqm3T4WBpVEVgPMwmZ9p1bIGYzHaX/8P9Q6sn&#10;VfxpdX+xzkjzo+2mZPspCDMjVCI5bO7uATNfjYcJBzsk0qj4LW0n70fpnt8E3TYy822CS8XDYHRz&#10;Nry/eDm9Kvq3djEe9F4Pj0dH3eLkyB+d94unR7TxOQC0mjPgqLjrDp8vx9c9J+f607YhAzu61dyA&#10;EvQ9ZzL1cWpvUEsDBAoAAAAAAIdO4kAAAAAAAAAAAAAAAAAKAAAAZHJzL19yZWxzL1BLAwQUAAAA&#10;CACHTuJAqxbNRrMAAAAiAQAAGQAAAGRycy9fcmVscy9lMm9Eb2MueG1sLnJlbHOFj80KwjAQhO+C&#10;7xD2btN6EJEmvYjQq9QHWNLtD7ZJyEaxb2/Qi4LgcXaYb3bK6jFP4k6BR2cVFFkOgqxx7Wh7BZfm&#10;tNmD4Ii2xclZUrAQQ6XXq/JME8YU4mH0LBLFsoIhRn+Qks1AM3LmPNnkdC7MGJMMvfRortiT3Ob5&#10;ToZPBugvpqhbBaFuCxDN4lPzf7brutHQ0ZnbTDb+qJBmwBATEENPUcFL8vtaZOlTkLqUX8v0E1BL&#10;AwQUAAAACACHTuJA1a2hGy0BAAAsAwAAEwAAAFtDb250ZW50X1R5cGVzXS54bWydkk1OwzAQhfdI&#10;3MHyFiVuu0AINe2ClCUgVA5g2ZMmwn/yuGl7eyZJKyRUaMrKGs+89z2PPF/urWEtRGy8K/g0n3AG&#10;TnnduE3BP9bP2QNnmKTT0ngHBT8A8uXi9ma+PgRARmqHBa9TCo9CoKrBSsx9AEedykcrE5VxI4JU&#10;n3IDYjaZ3AvlXQKXstR58MW8hEpuTWKrPV0PSSIY5OxpGOxYBZchmEbJRElF6/QPSnYk5KTsZ7Bu&#10;At5RDC7OErrO74Cj7pVWExsN7E3G9CItxRA6olA11cdjmv9tdSarr6pGgfZqa2kPuY5yRwu3Ju99&#10;T6Evwb3xEcfQLWYDcfBXvTAdDIwkYTf7D1Cvu8TQfucitCOW+P2MMmJJsndoL7nDzJdeXWu+6lUn&#10;b9H/9cUXUEsBAhQAFAAAAAgAh07iQNWtoRstAQAALAMAABMAAAAAAAAAAQAgAAAA7BQAAFtDb250&#10;ZW50X1R5cGVzXS54bWxQSwECFAAKAAAAAACHTuJAAAAAAAAAAAAAAAAABgAAAAAAAAAAABAAAADv&#10;EAAAX3JlbHMvUEsBAhQAFAAAAAgAh07iQIoUZjzRAAAAlAEAAAsAAAAAAAAAAQAgAAAAExEAAF9y&#10;ZWxzLy5yZWxzUEsBAhQACgAAAAAAh07iQAAAAAAAAAAAAAAAAAQAAAAAAAAAAAAQAAAAAAAAAGRy&#10;cy9QSwECFAAKAAAAAACHTuJAAAAAAAAAAAAAAAAACgAAAAAAAAAAABAAAADaEwAAZHJzL19yZWxz&#10;L1BLAQIUABQAAAAIAIdO4kCrFs1GswAAACIBAAAZAAAAAAAAAAEAIAAAAAIUAABkcnMvX3JlbHMv&#10;ZTJvRG9jLnhtbC5yZWxzUEsBAhQACgAAAAAAh07iQAAAAAAAAAAAAAAAAAsAAAAAAAAAAAAQAAAA&#10;TwIAAGRycy9jaGFydHMvUEsBAhQACgAAAAAAh07iQAAAAAAAAAAAAAAAABEAAAAAAAAAAAAQAAAA&#10;DRIAAGRycy9jaGFydHMvX3JlbHMvUEsBAhQAFAAAAAgAh07iQA389UhgAQAAgQIAACAAAAAAAAAA&#10;AQAgAAAAPBIAAGRycy9jaGFydHMvX3JlbHMvY2hhcnQxLnhtbC5yZWxzUEsBAhQAFAAAAAgAh07i&#10;QCAVoWMCCAAASx0AABUAAAAAAAAAAQAgAAAAeAIAAGRycy9jaGFydHMvY2hhcnQxLnhtbFBLAQIU&#10;ABQAAAAIAIdO4kAcFKeo+wAAAG4DAAAWAAAAAAAAAAEAIAAAAMAPAABkcnMvY2hhcnRzL2NvbG9y&#10;czEueG1sUEsBAhQAFAAAAAgAh07iQDt26u7gBAAAGCYAABUAAAAAAAAAAQAgAAAArQoAAGRycy9j&#10;aGFydHMvc3R5bGUxLnhtbFBLAQIUABQAAAAIAIdO4kCKiEBZ0gAAAAUBAAAPAAAAAAAAAAEAIAAA&#10;ACIAAABkcnMvZG93bnJldi54bWxQSwECFAAUAAAACACHTuJAZzfVsgIBAAA4AgAADgAAAAAAAAAB&#10;ACAAAAAhAQAAZHJzL2Uyb0RvYy54bWxQSwUGAAAAAA4ADgBoAwAAShYAAAAA&#10;">
            <v:imagedata r:id="rId29" o:title=""/>
          </v:shape>
          <o:OLEObject Type="Embed" ProgID="Excel.Sheet.8" ShapeID="_x0000_i1029" DrawAspect="Content" ObjectID="_1541833013" r:id="rId30"/>
        </w:object>
      </w:r>
    </w:p>
    <w:p w:rsidR="00B11326" w:rsidRDefault="00B11326">
      <w:pPr>
        <w:jc w:val="center"/>
      </w:pPr>
    </w:p>
    <w:p w:rsidR="00B11326" w:rsidRDefault="00817817">
      <w:pPr>
        <w:rPr>
          <w:rFonts w:ascii="仿宋_GB2312" w:eastAsia="仿宋_GB2312" w:cs="宋体"/>
          <w:b/>
          <w:sz w:val="28"/>
          <w:szCs w:val="28"/>
        </w:rPr>
      </w:pPr>
      <w:r>
        <w:rPr>
          <w:rFonts w:ascii="仿宋_GB2312" w:eastAsia="仿宋_GB2312" w:cs="宋体" w:hint="eastAsia"/>
          <w:b/>
          <w:sz w:val="28"/>
          <w:szCs w:val="28"/>
        </w:rPr>
        <w:t>3.</w:t>
      </w:r>
      <w:r>
        <w:rPr>
          <w:rFonts w:ascii="仿宋_GB2312" w:eastAsia="仿宋_GB2312" w:cs="宋体" w:hint="eastAsia"/>
          <w:b/>
          <w:sz w:val="28"/>
          <w:szCs w:val="28"/>
        </w:rPr>
        <w:t>用人单位对本校应届毕业生的专业知识与专业技能表现评价：</w:t>
      </w:r>
    </w:p>
    <w:p w:rsidR="00B11326" w:rsidRDefault="00B11326">
      <w:pPr>
        <w:tabs>
          <w:tab w:val="left" w:pos="3553"/>
        </w:tabs>
        <w:ind w:firstLine="560"/>
        <w:jc w:val="center"/>
      </w:pPr>
      <w:r>
        <w:object w:dxaOrig="7229" w:dyaOrig="4349">
          <v:shape id="_x0000_i1030" type="#_x0000_t75" style="width:361.5pt;height:217.5pt" o:ole="" o:gfxdata="UEsDBAoAAAAAAIdO4kAAAAAAAAAAAAAAAAAEAAAAZHJzL1BLAwQUAAAACACHTuJAFBkZodYAAAAF&#10;AQAADwAAAGRycy9kb3ducmV2LnhtbE2PwU7DMBBE70j8g7VI3KjdFigKcSqBBELqAbVw6c2JFycQ&#10;r9PYSQpfz8IFLiONZjXzNl8ffStG7GMTSMN8pkAgVcE25DS8vjxc3ICIyZA1bSDU8IkR1sXpSW4y&#10;Gyba4rhLTnAJxcxoqFPqMiljVaM3cRY6JM7eQu9NYts7aXszcblv5UKpa+lNQ7xQmw7va6w+doPX&#10;MNL0OBzK/eHOyfDswvvmq37aaH1+Nle3IBIe098x/OAzOhTMVIaBbBStBn4k/Spnq8WSbanhcnml&#10;QBa5/E9ffAN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Do43xiZAgAAC8eAAAVAAAAZHJzL2NoYXJ0cy9jaGFydDEu&#10;eG1s7VlbbxvHFX4v0P+wXaTIQ0GRu7wTpgKJtFIjkm1YSgq06MNwd0huNTuzmRlKlIMCAWoURQCn&#10;D3UKNEgbpECAPARw+hTVhv+NJCv/oufMzC4vukS+JHGDkAA5e2b27Jkz53znm9lrb0xT5u1RqRLB&#10;u36wUvE9yiMRJ3zU9d/e2Si1fE9pwmPCBKdd/4Aq/43Vn//sWtSJxkTq7YxE1AMlXHWirj/WOuuU&#10;yyoa05SoFZFRDn1DIVOi4VKOyrEk+6A8ZeWwUmmUjRLfKSDPoSAlCc/vl1e5XwyHSUT7IpqklGtr&#10;haSMaPCAGieZ8ldhcjHRNGhXat4eYV2/4pdRyAgfWcHdcal30wqlmPCYxj0hObhxbnwaddaYppKD&#10;qp7gGp7m5pleyVMpkbuTrBSJNAPjBglL9IExFwwE3b2xgHnkrg9qZ+aeJpEUSgz1Cqgo22nn7kc9&#10;zXKrHOYLcIe+O0kkVV0/CmrogaDWUfqAUTuhoBLibMvFc40JG4SxAYl20Tdzg4uhs368cdkZeJdZ&#10;fmzoRDNqGlP8lUk0Xr1GOgMRH9yWGKD6FvwMmdjv+pQxWKZE+R7h0VjAqkda5hc9DdcBGks6TOlt&#10;nIO5yFCSgTLCRhDq5paYDnfIYPtu128HtVqlAhMnHRDegWEKpAHKvAEGgLcLKwkScBxkRAYriD1E&#10;UZZgXthblWBJvJEwhnqUHA16DIzHCKq38Wv0s0m6JWIrbtQroM8aO0lvDYdWXM3F5UINOB/a8/ox&#10;ZLmnDzI6hBzs+r9KeYlpq4ySpQ5KbEekljoihR2g207bNMFLOAH7c44rEjP5SdfngAmIDzLZBQO4&#10;2DatRV9FJCsGOrdxxAOW3KW//uG9SIdDGulNpe0ivFyfSutIvfr0wRdHjx4d3//o6Mn944f/Pfnk&#10;y2/+8e/jRw+O//PBycOPjg4/fvrg06cf3zs6/Bu2P/389OGfjw4/tJcnH7x/+qcnp5998fTDr04f&#10;3jt6/DUulzYrZZaI8vg2keS8oP1ppUxafHv0z3xoMwB+cxSChjagxMiBmGCcRB0BYASXNltddVAu&#10;bbhABLDhxDGPCgEsGzOS+aAD9fZOfE6OgmSixQ5e9Cmjmjq0cA/KmNBrkhI0xNqErZTwCWGbxsZZ&#10;zw6RI6qtnQmHCoXZHnWmgEAO2mk8olZ4cJ5w6ua4ElQbrdmn7W7Je8Nmq1ENG0GrVW1XA1MBos5+&#10;3tsKglYjKD723nHe26hWm2Gr1g7DZtBsG83gi8X5gGA21QGRPSQfOBNo9xMHstC2qkdQlDNgGfYJ&#10;EZsoqMM0tp17RB70BBMLxRoWgUIyRZ0kzmdsRwsZU6d+aZ0XwHgB7GsbrWC9j/efwexnCQgwhmPl&#10;uzG8SUcATHtuxZwd8eaAKTSZT9KNVHuWZfVgYbv+mxSWmjDAZjGREd1M+C6NXV3M420uMPO4vGKk&#10;YkJYZHP1WQptkBzq4kYild4kSiMkGeFFxRsq991ZUceMwvLum2IPZAZ6fW9fYvVQ706IhELzPOV+&#10;qaK3sXzPlXJTqOer6uJCVmrw9XHQfNVu5uXZiIuqHeZiXHVb/M+JgJdbYZarNjwaiA5CiVkhILIQ&#10;JbeF46UAX9e5SwM1FvubdATA9xZdAjLoeYfAtgCJi6FSEDIg6xF9k6SLQYjybSrPld+mEHpAeo2e&#10;PHlg/PpkMGB0G+r/ma5NSiDdIFzpPJOOOnSKJRqDHVreREJde693vVGvNteCUr+x0SvVho16qd1v&#10;B6VmGNZ6tXat3lpf/2O+NYiC+rMS5CAnx/DYoO7gB9ETLqzzlmy1rsKhs1mgyecWBg+IbLse1n3P&#10;EKQhsDlophlkqeIjiPWCpV4eomsN/J4J0YJBLoZowTcvC1Gzo7HgdWm5Wp4pRB2sjom+fL1AVMBU&#10;RMwCAlu8Q4fol+Hq6787+ftXx48feVv5XsW7Po0o846//vzoySfAeVamTP1+e0ypDl7/xWv918Kg&#10;2jF/DQxyowYU9ghsOFFlpnuwHXMhV7MInmkPQB2hCEfsrX7zz38dHx6ePP7s5N5fUcmesTgzxuVj&#10;Azf28lGhG3V0+P7pX768SFe1GHX/PHVgwWwG9sL4B5rOY5A/aDnA/HM77rp1HP7NHAcKC8fNisdq&#10;ZaVS+aXxrtm2Y0G5qmsrK42wFVzkiNyplZUQcvSiUblTwYx2o3rRqNypaGy1tjgKPDebmr3IPWpc&#10;iU62xb6IzRdFyTl0+05REkwvbB6R7DdJrB2NClqOdFlqmi1AK5necBSyGVbqlXrYbNrcmO8IW+12&#10;0DAzgcfMcyyIwzXDgOeHL+hREezn+AjjRMgEQB+qnODWhjThW2Rq2BA4fjYwNtR2yc6iVDFr4DNz&#10;m5T8QcidJNrdguMTq9zsUg3tBVMu7tRw03yx5ABiO8Ka8Z1CeB/KVv/s2UCQ04lFCG/l4heH8Jwl&#10;FOcshseVGnAmgR9zzvGj4nP/f6cwZ/gcnumpNbdHARidJS3UC+zLmRNuIX9LpQtgvLLZ4AgdG7A1&#10;oBhWFsH5mUkQkAKdVfmOMbCHU7gxtQm1vZs4ZHFquNiaMJ1s7jFInblcBgQpUANA9yx8LBg+hwov&#10;CT4Gdj4GDd6USYyndGaz9OPMZHD32ameg52mtl+wK/wekRMp7QvtNX/CqFfopPjbMGqBKVyCUaZr&#10;nep9Sh0uDewF5jJEeIEj5+bwM8QU6Jo/Q8P2O4m6xZnbBztsixOVrcM7n1215najQLkcH4BtbB8Q&#10;T+EBBrCbJeTLD6dyQy8+KtowHzPB5eN9/rK2iK8Yv3jleQW+5uv69hWffQ1kyNCVT40MebI8enlN&#10;v+fDH2Cw+P6R9YkmnoSzza4vb8R2H4aM4O0M33MuBu/8PSbtZu95V/8HUEsDBBQAAAAIAIdO4kA7&#10;duru4AQAABgmAAAVAAAAZHJzL2NoYXJ0cy9zdHlsZTEueG1s7Vphb9o8EP4rkX9AA/SFUlQqda0m&#10;TaLvqm3S+9kkDnhz4ry2GaW/fmcnMXESoIiGQbdv5BIlvue5e+585iaQo2COhfqqVox4zzFLwCDH&#10;aK5UOvJ9GcxJjOVFTAPBJY/URcBjn0cRDYgfCrykyczvdbo9f/0WlL8G197CU5LAJyIuYqzkBRez&#10;4h0xg7d0Bn6MaYI8Go5RrztAtzewPPxM5TeqGDFXLPlCInjgeYw6yDemiDJWM5IoIoGqmSOerI0x&#10;TbiAj+CRcZPcM+H9xGyM1HPXmNkifuRhZhv0Ox3zRTwC8+coysyXhdkvveX2xoeF598yawxJ9OVJ&#10;ePJljLr6Pd4PIhL4DU5rL/Tjrp8BVmTGxeoOvD9nx2X6JDTCLPGWY3Td7/WRF+B0jCKGFfyMU+Ba&#10;JjPkYTYDRAKVM8IZDT8Cs6+kp1vw4NIzLMwVeoCs8gcEXySh5kEvNKMjWzjwUqLuupm5GlcmF+4E&#10;wV7MQ0gmzBhf/su1O59/EiFoSMBdY5vQhBS2LN6PFuF53JXDtGDLAaeSHNNZ14RsBcJ3QfCm3LSE&#10;ZsmMFZ7gKYHYhPg4Gl8mjUqKdFXEthvyvcJcCfnNirQhrEPHTXt1ryN3oY7ne/jjrdX4NWHO1IYw&#10;N4JUFo9KfjQt13LiUmUZrFDlpNb+mgRMT3m4gnojuNJ10pNp8JEKqSZYqicsoDJ3kQdKpLT0RCBE&#10;ILyMpsibc/FStennoJTDHeQthdZu+f8CC4I89ikBdbsc9K8GyFPmojvsDYfIE+U70/IdnATwqkzo&#10;veziXsF1xrFM7xYKhFLl4pT5kSlyYwRq4xOnyeviUX8E0JG62bHVHsMXiyKc9xLmqYNbiKrA6irv&#10;rtdeXT68Kp9OaP35iq0HupDVfdgBt9FO84zTxJnMA7DenAHNvdOQ9Ib9q6IjEUlour5txS+dQ9g0&#10;lb+NHYRDugXJwvaIBbSCbwfcDsBbje8auqbd26WXGyCtyZ4DZAm2CpQTvILq5MlVPOXQygdUBAyk&#10;StIXMkZ9TV05C/+jgkQCx2cYuqVe+giR6wKlMf+Gp+e9JyuUIDGNOQSGbv7f7y7F5Szky+QDbhCe&#10;LEEcOS422m3K8TbRbeqobOvkdlS20drWUbXP857DAqffw6PttaREXCh4akvK0fYh1bamWfZb2eXb&#10;aYvLuoV7O+vbcS1jCXt0Lk4pPdoWJougC6zF+wBgHSxhr8FPR3Qc5df6bw2N3cd68TMY4TBoeB/x&#10;9xNyp+0gaWnGphu7OqDWooe09f74N5WptiEuZjduGl4X5gPSsI7nnE74H1U9NIoNI3xrPgBdF0uC&#10;QyL+KGhtoXAD15aVA6BlFTTJjCThcQXBbA1Kk1frluutBaHiLehbeci++0CBrX1MGVdnd5KgFb1Y&#10;uGGquLh8OKsTkbIf+bxLEkGJPPdTud0hWPEzu/wraWNkc7+S5Pvs4Spoqvd0uv2PPiOdmlOH0hm3&#10;PoEwtimWRHfO+fG9zrC1+0qAtOu7dXk3ls1z+w2D5GNMLrKWsHvd6YPj5mj7oHFcCsc0D1jOs78X&#10;yJV84CofOLtH0wY6BzAL3wkcTto0aalENvi6SE9px75toLXxbLHd6eOenOyjaGvs4Q80C/L+66Pr&#10;5hLOxOua9Zv2qHaIAakHf2bZNdXI1q7VZP0XrttfUEsDBBQAAAAIAIdO4kAcFKeo+wAAAG4DAAAW&#10;AAAAZHJzL2NoYXJ0cy9jb2xvcnMxLnhtbJ2TQW6DMBBFr4J8AAwkoRUK2WRdddETjAY7WLI9ke2m&#10;ze1rSKGFqkjg3czXf39mJB/RV0ia3Fu4a5F8Gm1jw9esDeFace6xFQZ8ahQ68iRDimQ4SalQ8MbB&#10;h7IXXmR5wbEFF3oK+8bAHwpdhY0RkpyB4FNyl4FhdKRkJTegLEuMCG3N8I5asEQ1NcszdjpC1U8j&#10;ztolN9A1A0RhQ874v1qxoO0WtP2CdljQyk6LJ72BUxAU2VnZDarfzQs1jw3KLL7Ow3+bpoi553nw&#10;9KhXKR+oeL7tqBXx48jT+P2G+MMGz9PgmcbvhvaKTUbUCs848jR+bM9QXfnzvU5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EQAAAGRycy9jaGFydHMvX3JlbHMvUEsDBBQAAAAIAIdO4kAN/PVI&#10;YAEAAIECAAAgAAAAZHJzL2NoYXJ0cy9fcmVscy9jaGFydDEueG1sLnJlbHOtkstKAzEUhveC7xCy&#10;d9KpKFI67aJVcCGC2t1sYubMxWaSIYkyfQLBjQjqQgRxUejOCgVv+DadWt/CVBGtVFfuciHfd85/&#10;Uq3nKUcHoHQihYddp4QRCCaDREQebu2sLaxgpA0VAeVSgIc7oHG9Nj9X3QJOjX2k4yTTyFKE9nBs&#10;TFYhRLMYUqodmYGwN6FUKTV2qyKSUdamEZByqbRM1HcGrk0x0XrgYbUeLGK008ms+Qc7TZiSWobG&#10;YTIlMgwTNqG67jSVsJgq05Bcqm3T4WBpVEVgPMwmZ9p1bIGYzHaX/8P9Q6snVfxpdX+xzkjzo+2m&#10;ZPspCDMjVCI5bO7uATNfjYcJBzsk0qj4LW0n70fpnt8E3TYy822CS8XDYHRzNry/eDm9Kvq3djEe&#10;9F4Pj0dH3eLkyB+d94unR7TxOQC0mjPgqLjrDp8vx9c9J+f607YhAzu61dyAEvQ9ZzL1cWpvUEsD&#10;BAoAAAAAAIdO4kAAAAAAAAAAAAAAAAAKAAAAZHJzL19yZWxzL1BLAwQUAAAACACHTuJAqxbNRrMA&#10;AAAiAQAAGQAAAGRycy9fcmVscy9lMm9Eb2MueG1sLnJlbHOFj80KwjAQhO+C7xD2btN6EJEmvYjQ&#10;q9QHWNLtD7ZJyEaxb2/Qi4LgcXaYb3bK6jFP4k6BR2cVFFkOgqxx7Wh7BZfmtNmD4Ii2xclZUrAQ&#10;Q6XXq/JME8YU4mH0LBLFsoIhRn+Qks1AM3LmPNnkdC7MGJMMvfRortiT3Ob5ToZPBugvpqhbBaFu&#10;CxDN4lPzf7brutHQ0ZnbTDb+qJBmwBATEENPUcFL8vtaZOlTkLqUX8v0E1BLAwQUAAAACACHTuJA&#10;1a2hGy0BAAAsAwAAEwAAAFtDb250ZW50X1R5cGVzXS54bWydkk1OwzAQhfdI3MHyFiVuu0AINe2C&#10;lCUgVA5g2ZMmwn/yuGl7eyZJKyRUaMrKGs+89z2PPF/urWEtRGy8K/g0n3AGTnnduE3BP9bP2QNn&#10;mKTT0ngHBT8A8uXi9ma+PgRARmqHBa9TCo9CoKrBSsx9AEedykcrE5VxI4JUn3IDYjaZ3AvlXQKX&#10;stR58MW8hEpuTWKrPV0PSSIY5OxpGOxYBZchmEbJRElF6/QPSnYk5KTsZ7BuAt5RDC7OErrO74Cj&#10;7pVWExsN7E3G9CItxRA6olA11cdjmv9tdSarr6pGgfZqa2kPuY5yRwu3Ju99T6Evwb3xEcfQLWYD&#10;cfBXvTAdDIwkYTf7D1Cvu8TQfucitCOW+P2MMmJJsndoL7nDzJdeXWu+6lUnb9H/9cUXUEsBAhQA&#10;FAAAAAgAh07iQNWtoRstAQAALAMAABMAAAAAAAAAAQAgAAAAUhUAAFtDb250ZW50X1R5cGVzXS54&#10;bWxQSwECFAAKAAAAAACHTuJAAAAAAAAAAAAAAAAABgAAAAAAAAAAABAAAABVEQAAX3JlbHMvUEsB&#10;AhQAFAAAAAgAh07iQIoUZjzRAAAAlAEAAAsAAAAAAAAAAQAgAAAAeREAAF9yZWxzLy5yZWxzUEsB&#10;AhQACgAAAAAAh07iQAAAAAAAAAAAAAAAAAQAAAAAAAAAAAAQAAAAAAAAAGRycy9QSwECFAAKAAAA&#10;AACHTuJAAAAAAAAAAAAAAAAACgAAAAAAAAAAABAAAABAFAAAZHJzL19yZWxzL1BLAQIUABQAAAAI&#10;AIdO4kCrFs1GswAAACIBAAAZAAAAAAAAAAEAIAAAAGgUAABkcnMvX3JlbHMvZTJvRG9jLnhtbC5y&#10;ZWxzUEsBAhQACgAAAAAAh07iQAAAAAAAAAAAAAAAAAsAAAAAAAAAAAAQAAAAUwIAAGRycy9jaGFy&#10;dHMvUEsBAhQACgAAAAAAh07iQAAAAAAAAAAAAAAAABEAAAAAAAAAAAAQAAAAcxIAAGRycy9jaGFy&#10;dHMvX3JlbHMvUEsBAhQAFAAAAAgAh07iQA389UhgAQAAgQIAACAAAAAAAAAAAQAgAAAAohIAAGRy&#10;cy9jaGFydHMvX3JlbHMvY2hhcnQxLnhtbC5yZWxzUEsBAhQAFAAAAAgAh07iQOjjfGJkCAAALx4A&#10;ABUAAAAAAAAAAQAgAAAAfAIAAGRycy9jaGFydHMvY2hhcnQxLnhtbFBLAQIUABQAAAAIAIdO4kAc&#10;FKeo+wAAAG4DAAAWAAAAAAAAAAEAIAAAACYQAABkcnMvY2hhcnRzL2NvbG9yczEueG1sUEsBAhQA&#10;FAAAAAgAh07iQDt26u7gBAAAGCYAABUAAAAAAAAAAQAgAAAAEwsAAGRycy9jaGFydHMvc3R5bGUx&#10;LnhtbFBLAQIUABQAAAAIAIdO4kAUGRmh1gAAAAUBAAAPAAAAAAAAAAEAIAAAACIAAABkcnMvZG93&#10;bnJldi54bWxQSwECFAAUAAAACACHTuJAZzfVsgIBAAA4AgAADgAAAAAAAAABACAAAAAlAQAAZHJz&#10;L2Uyb0RvYy54bWxQSwUGAAAAAA4ADgBoAwAAsBYAAAAA&#10;">
            <v:imagedata r:id="rId31" o:title=""/>
          </v:shape>
          <o:OLEObject Type="Embed" ProgID="Excel.Sheet.8" ShapeID="_x0000_i1030" DrawAspect="Content" ObjectID="_1541833014" r:id="rId32"/>
        </w:object>
      </w:r>
    </w:p>
    <w:p w:rsidR="00B11326" w:rsidRDefault="00B11326">
      <w:pPr>
        <w:tabs>
          <w:tab w:val="left" w:pos="3553"/>
        </w:tabs>
        <w:ind w:firstLine="560"/>
        <w:jc w:val="center"/>
      </w:pPr>
    </w:p>
    <w:p w:rsidR="00B11326" w:rsidRDefault="00817817">
      <w:pPr>
        <w:rPr>
          <w:rFonts w:ascii="仿宋_GB2312" w:eastAsia="仿宋_GB2312" w:cs="宋体"/>
          <w:bCs/>
          <w:sz w:val="28"/>
          <w:szCs w:val="28"/>
        </w:rPr>
      </w:pPr>
      <w:r>
        <w:rPr>
          <w:rFonts w:ascii="仿宋_GB2312" w:eastAsia="仿宋_GB2312" w:hint="eastAsia"/>
          <w:b/>
          <w:sz w:val="28"/>
          <w:szCs w:val="28"/>
        </w:rPr>
        <w:t>第四部分</w:t>
      </w:r>
      <w:r>
        <w:rPr>
          <w:rFonts w:ascii="仿宋_GB2312" w:eastAsia="仿宋_GB2312" w:cs="宋体" w:hint="eastAsia"/>
          <w:b/>
          <w:bCs/>
          <w:sz w:val="28"/>
          <w:szCs w:val="28"/>
        </w:rPr>
        <w:t>发展趋势分析</w:t>
      </w:r>
    </w:p>
    <w:p w:rsidR="00B11326" w:rsidRDefault="00817817">
      <w:pPr>
        <w:numPr>
          <w:ilvl w:val="0"/>
          <w:numId w:val="9"/>
        </w:numPr>
        <w:rPr>
          <w:rFonts w:ascii="仿宋_GB2312" w:eastAsia="仿宋_GB2312" w:cs="宋体"/>
          <w:bCs/>
          <w:sz w:val="28"/>
          <w:szCs w:val="28"/>
        </w:rPr>
      </w:pPr>
      <w:r>
        <w:rPr>
          <w:rFonts w:ascii="仿宋_GB2312" w:eastAsia="仿宋_GB2312" w:cs="宋体" w:hint="eastAsia"/>
          <w:b/>
          <w:bCs/>
          <w:sz w:val="28"/>
          <w:szCs w:val="28"/>
        </w:rPr>
        <w:t>毕业生就业率变化趋势</w:t>
      </w:r>
    </w:p>
    <w:p w:rsidR="00B11326" w:rsidRDefault="00817817" w:rsidP="00FB47E2">
      <w:pPr>
        <w:ind w:firstLineChars="196" w:firstLine="549"/>
        <w:rPr>
          <w:rFonts w:ascii="仿宋" w:eastAsia="仿宋" w:hAnsi="仿宋"/>
          <w:bCs/>
          <w:sz w:val="28"/>
          <w:szCs w:val="28"/>
        </w:rPr>
      </w:pPr>
      <w:r>
        <w:rPr>
          <w:rFonts w:ascii="仿宋_GB2312" w:eastAsia="仿宋_GB2312" w:cs="宋体" w:hint="eastAsia"/>
          <w:bCs/>
          <w:sz w:val="28"/>
          <w:szCs w:val="28"/>
        </w:rPr>
        <w:t>通过对毕业生就业统计调查得出毕业生就业率总体变化趋势：</w:t>
      </w:r>
      <w:r>
        <w:rPr>
          <w:rFonts w:ascii="仿宋_GB2312" w:eastAsia="仿宋_GB2312" w:cs="宋体" w:hint="eastAsia"/>
          <w:bCs/>
          <w:sz w:val="28"/>
          <w:szCs w:val="28"/>
        </w:rPr>
        <w:t>2014</w:t>
      </w:r>
      <w:r>
        <w:rPr>
          <w:rFonts w:ascii="仿宋_GB2312" w:eastAsia="仿宋_GB2312" w:cs="宋体" w:hint="eastAsia"/>
          <w:bCs/>
          <w:sz w:val="28"/>
          <w:szCs w:val="28"/>
        </w:rPr>
        <w:t>届医学检验本科毕业生共</w:t>
      </w:r>
      <w:r>
        <w:rPr>
          <w:rFonts w:ascii="仿宋_GB2312" w:eastAsia="仿宋_GB2312" w:cs="宋体" w:hint="eastAsia"/>
          <w:bCs/>
          <w:sz w:val="28"/>
          <w:szCs w:val="28"/>
        </w:rPr>
        <w:t>226</w:t>
      </w:r>
      <w:r>
        <w:rPr>
          <w:rFonts w:ascii="仿宋_GB2312" w:eastAsia="仿宋_GB2312" w:cs="宋体" w:hint="eastAsia"/>
          <w:bCs/>
          <w:sz w:val="28"/>
          <w:szCs w:val="28"/>
        </w:rPr>
        <w:t>人，其中就业人数为</w:t>
      </w:r>
      <w:r>
        <w:rPr>
          <w:rFonts w:ascii="仿宋_GB2312" w:eastAsia="仿宋_GB2312" w:cs="宋体" w:hint="eastAsia"/>
          <w:bCs/>
          <w:sz w:val="28"/>
          <w:szCs w:val="28"/>
        </w:rPr>
        <w:t>209</w:t>
      </w:r>
      <w:r>
        <w:rPr>
          <w:rFonts w:ascii="仿宋_GB2312" w:eastAsia="仿宋_GB2312" w:cs="宋体" w:hint="eastAsia"/>
          <w:bCs/>
          <w:sz w:val="28"/>
          <w:szCs w:val="28"/>
        </w:rPr>
        <w:t>人，就业率为</w:t>
      </w:r>
      <w:r>
        <w:rPr>
          <w:rFonts w:ascii="仿宋_GB2312" w:eastAsia="仿宋_GB2312" w:cs="宋体" w:hint="eastAsia"/>
          <w:bCs/>
          <w:sz w:val="28"/>
          <w:szCs w:val="28"/>
        </w:rPr>
        <w:t>92.43%</w:t>
      </w:r>
      <w:r>
        <w:rPr>
          <w:rFonts w:ascii="仿宋_GB2312" w:eastAsia="仿宋_GB2312" w:cs="宋体" w:hint="eastAsia"/>
          <w:bCs/>
          <w:sz w:val="28"/>
          <w:szCs w:val="28"/>
        </w:rPr>
        <w:t>；</w:t>
      </w:r>
      <w:r>
        <w:rPr>
          <w:rFonts w:ascii="仿宋_GB2312" w:eastAsia="仿宋_GB2312" w:cs="宋体" w:hint="eastAsia"/>
          <w:bCs/>
          <w:sz w:val="28"/>
          <w:szCs w:val="28"/>
        </w:rPr>
        <w:t>2015</w:t>
      </w:r>
      <w:r>
        <w:rPr>
          <w:rFonts w:ascii="仿宋_GB2312" w:eastAsia="仿宋_GB2312" w:cs="宋体" w:hint="eastAsia"/>
          <w:bCs/>
          <w:sz w:val="28"/>
          <w:szCs w:val="28"/>
        </w:rPr>
        <w:t>届医学检验本科毕业生共</w:t>
      </w:r>
      <w:r>
        <w:rPr>
          <w:rFonts w:ascii="仿宋_GB2312" w:eastAsia="仿宋_GB2312" w:cs="宋体" w:hint="eastAsia"/>
          <w:bCs/>
          <w:sz w:val="28"/>
          <w:szCs w:val="28"/>
        </w:rPr>
        <w:t>263</w:t>
      </w:r>
      <w:r>
        <w:rPr>
          <w:rFonts w:ascii="仿宋_GB2312" w:eastAsia="仿宋_GB2312" w:cs="宋体" w:hint="eastAsia"/>
          <w:bCs/>
          <w:sz w:val="28"/>
          <w:szCs w:val="28"/>
        </w:rPr>
        <w:t>人，其中就业人数为</w:t>
      </w:r>
      <w:r>
        <w:rPr>
          <w:rFonts w:ascii="仿宋_GB2312" w:eastAsia="仿宋_GB2312" w:cs="宋体" w:hint="eastAsia"/>
          <w:bCs/>
          <w:sz w:val="28"/>
          <w:szCs w:val="28"/>
        </w:rPr>
        <w:t>243</w:t>
      </w:r>
      <w:r>
        <w:rPr>
          <w:rFonts w:ascii="仿宋_GB2312" w:eastAsia="仿宋_GB2312" w:cs="宋体" w:hint="eastAsia"/>
          <w:bCs/>
          <w:sz w:val="28"/>
          <w:szCs w:val="28"/>
        </w:rPr>
        <w:t>人，就业率为</w:t>
      </w:r>
      <w:r>
        <w:rPr>
          <w:rFonts w:ascii="仿宋_GB2312" w:eastAsia="仿宋_GB2312" w:cs="宋体" w:hint="eastAsia"/>
          <w:bCs/>
          <w:sz w:val="28"/>
          <w:szCs w:val="28"/>
        </w:rPr>
        <w:t>92.40%</w:t>
      </w:r>
      <w:r>
        <w:rPr>
          <w:rFonts w:ascii="仿宋_GB2312" w:eastAsia="仿宋_GB2312" w:cs="宋体" w:hint="eastAsia"/>
          <w:bCs/>
          <w:sz w:val="28"/>
          <w:szCs w:val="28"/>
        </w:rPr>
        <w:t>。</w:t>
      </w:r>
      <w:r>
        <w:rPr>
          <w:rFonts w:ascii="仿宋" w:eastAsia="仿宋" w:hAnsi="仿宋" w:hint="eastAsia"/>
          <w:bCs/>
          <w:sz w:val="28"/>
          <w:szCs w:val="28"/>
        </w:rPr>
        <w:t>201</w:t>
      </w:r>
      <w:r>
        <w:rPr>
          <w:rFonts w:ascii="仿宋" w:eastAsia="仿宋" w:hAnsi="仿宋" w:hint="eastAsia"/>
          <w:bCs/>
          <w:sz w:val="28"/>
          <w:szCs w:val="28"/>
        </w:rPr>
        <w:t>6</w:t>
      </w:r>
      <w:r>
        <w:rPr>
          <w:rFonts w:ascii="仿宋" w:eastAsia="仿宋" w:hAnsi="仿宋" w:hint="eastAsia"/>
          <w:bCs/>
          <w:sz w:val="28"/>
          <w:szCs w:val="28"/>
        </w:rPr>
        <w:t>届</w:t>
      </w:r>
      <w:r>
        <w:rPr>
          <w:rFonts w:ascii="仿宋" w:eastAsia="仿宋" w:hAnsi="仿宋" w:hint="eastAsia"/>
          <w:bCs/>
          <w:sz w:val="28"/>
          <w:szCs w:val="28"/>
        </w:rPr>
        <w:t>医学检验</w:t>
      </w:r>
      <w:r>
        <w:rPr>
          <w:rFonts w:ascii="仿宋" w:eastAsia="仿宋" w:hAnsi="仿宋" w:hint="eastAsia"/>
          <w:bCs/>
          <w:sz w:val="28"/>
          <w:szCs w:val="28"/>
        </w:rPr>
        <w:t>本科毕业生</w:t>
      </w:r>
      <w:r>
        <w:rPr>
          <w:rFonts w:ascii="仿宋" w:eastAsia="仿宋" w:hAnsi="仿宋" w:hint="eastAsia"/>
          <w:bCs/>
          <w:sz w:val="28"/>
          <w:szCs w:val="28"/>
        </w:rPr>
        <w:t>286</w:t>
      </w:r>
      <w:r>
        <w:rPr>
          <w:rFonts w:ascii="仿宋" w:eastAsia="仿宋" w:hAnsi="仿宋" w:hint="eastAsia"/>
          <w:bCs/>
          <w:sz w:val="28"/>
          <w:szCs w:val="28"/>
        </w:rPr>
        <w:t>人，</w:t>
      </w:r>
      <w:r>
        <w:rPr>
          <w:rFonts w:ascii="仿宋" w:eastAsia="仿宋" w:hAnsi="仿宋" w:hint="eastAsia"/>
          <w:bCs/>
          <w:sz w:val="28"/>
          <w:szCs w:val="28"/>
        </w:rPr>
        <w:t>就业率为</w:t>
      </w:r>
      <w:r>
        <w:rPr>
          <w:rFonts w:ascii="仿宋" w:eastAsia="仿宋" w:hAnsi="仿宋" w:hint="eastAsia"/>
          <w:bCs/>
          <w:sz w:val="28"/>
          <w:szCs w:val="28"/>
        </w:rPr>
        <w:t>92.30%</w:t>
      </w:r>
      <w:r>
        <w:rPr>
          <w:rFonts w:ascii="仿宋" w:eastAsia="仿宋" w:hAnsi="仿宋" w:hint="eastAsia"/>
          <w:bCs/>
          <w:sz w:val="28"/>
          <w:szCs w:val="28"/>
        </w:rPr>
        <w:t>。</w:t>
      </w:r>
      <w:r>
        <w:rPr>
          <w:rFonts w:ascii="仿宋_GB2312" w:eastAsia="仿宋_GB2312" w:cs="宋体" w:hint="eastAsia"/>
          <w:bCs/>
          <w:sz w:val="28"/>
          <w:szCs w:val="28"/>
        </w:rPr>
        <w:t>通过数据的对比可以看出，医学检验本科毕业生的就业率在逐步上升，现就业率已高达</w:t>
      </w:r>
      <w:r>
        <w:rPr>
          <w:rFonts w:ascii="仿宋_GB2312" w:eastAsia="仿宋_GB2312" w:cs="宋体" w:hint="eastAsia"/>
          <w:bCs/>
          <w:sz w:val="28"/>
          <w:szCs w:val="28"/>
        </w:rPr>
        <w:t>95%</w:t>
      </w:r>
      <w:r>
        <w:rPr>
          <w:rFonts w:ascii="仿宋_GB2312" w:eastAsia="仿宋_GB2312" w:cs="宋体" w:hint="eastAsia"/>
          <w:bCs/>
          <w:sz w:val="28"/>
          <w:szCs w:val="28"/>
        </w:rPr>
        <w:t>。</w:t>
      </w:r>
    </w:p>
    <w:p w:rsidR="00B11326" w:rsidRDefault="00817817">
      <w:pPr>
        <w:numPr>
          <w:ilvl w:val="0"/>
          <w:numId w:val="9"/>
        </w:numPr>
        <w:rPr>
          <w:rFonts w:ascii="仿宋_GB2312" w:eastAsia="仿宋_GB2312" w:cs="宋体"/>
          <w:b/>
          <w:bCs/>
          <w:sz w:val="28"/>
          <w:szCs w:val="28"/>
        </w:rPr>
      </w:pPr>
      <w:r>
        <w:rPr>
          <w:rFonts w:ascii="仿宋_GB2312" w:eastAsia="仿宋_GB2312" w:cs="宋体" w:hint="eastAsia"/>
          <w:b/>
          <w:bCs/>
          <w:sz w:val="28"/>
          <w:szCs w:val="28"/>
        </w:rPr>
        <w:t>毕业生月收入变化趋势</w:t>
      </w:r>
    </w:p>
    <w:p w:rsidR="00B11326" w:rsidRDefault="00817817">
      <w:pPr>
        <w:ind w:firstLine="562"/>
        <w:rPr>
          <w:rFonts w:ascii="仿宋_GB2312" w:eastAsia="仿宋_GB2312" w:cs="宋体"/>
          <w:sz w:val="28"/>
          <w:szCs w:val="28"/>
        </w:rPr>
      </w:pPr>
      <w:r>
        <w:rPr>
          <w:rFonts w:ascii="仿宋_GB2312" w:eastAsia="仿宋_GB2312" w:cs="宋体" w:hint="eastAsia"/>
          <w:sz w:val="28"/>
          <w:szCs w:val="28"/>
        </w:rPr>
        <w:t>通过调查问卷结果可以得出，毕业生月收入水平在逐年增加，</w:t>
      </w:r>
      <w:r>
        <w:rPr>
          <w:rFonts w:ascii="仿宋_GB2312" w:eastAsia="仿宋_GB2312" w:cs="宋体" w:hint="eastAsia"/>
          <w:sz w:val="28"/>
          <w:szCs w:val="28"/>
        </w:rPr>
        <w:t>2014</w:t>
      </w:r>
      <w:r>
        <w:rPr>
          <w:rFonts w:ascii="仿宋_GB2312" w:eastAsia="仿宋_GB2312" w:cs="宋体" w:hint="eastAsia"/>
          <w:sz w:val="28"/>
          <w:szCs w:val="28"/>
        </w:rPr>
        <w:t>届医学检验本科毕业生月收入低于</w:t>
      </w:r>
      <w:r>
        <w:rPr>
          <w:rFonts w:ascii="仿宋_GB2312" w:eastAsia="仿宋_GB2312" w:cs="宋体" w:hint="eastAsia"/>
          <w:sz w:val="28"/>
          <w:szCs w:val="28"/>
        </w:rPr>
        <w:t>2000</w:t>
      </w:r>
      <w:r>
        <w:rPr>
          <w:rFonts w:ascii="仿宋_GB2312" w:eastAsia="仿宋_GB2312" w:cs="宋体" w:hint="eastAsia"/>
          <w:sz w:val="28"/>
          <w:szCs w:val="28"/>
        </w:rPr>
        <w:t>元为</w:t>
      </w:r>
      <w:r>
        <w:rPr>
          <w:rFonts w:ascii="仿宋_GB2312" w:eastAsia="仿宋_GB2312" w:cs="宋体" w:hint="eastAsia"/>
          <w:sz w:val="28"/>
          <w:szCs w:val="28"/>
        </w:rPr>
        <w:t>45.52%</w:t>
      </w:r>
      <w:r>
        <w:rPr>
          <w:rFonts w:ascii="仿宋_GB2312" w:eastAsia="仿宋_GB2312" w:cs="宋体" w:hint="eastAsia"/>
          <w:sz w:val="28"/>
          <w:szCs w:val="28"/>
        </w:rPr>
        <w:t>，在</w:t>
      </w:r>
      <w:r>
        <w:rPr>
          <w:rFonts w:ascii="仿宋_GB2312" w:eastAsia="仿宋_GB2312" w:cs="宋体" w:hint="eastAsia"/>
          <w:sz w:val="28"/>
          <w:szCs w:val="28"/>
        </w:rPr>
        <w:t>3000-4000</w:t>
      </w:r>
      <w:r>
        <w:rPr>
          <w:rFonts w:ascii="仿宋_GB2312" w:eastAsia="仿宋_GB2312" w:cs="宋体" w:hint="eastAsia"/>
          <w:sz w:val="28"/>
          <w:szCs w:val="28"/>
        </w:rPr>
        <w:t>元为</w:t>
      </w:r>
      <w:r>
        <w:rPr>
          <w:rFonts w:ascii="仿宋_GB2312" w:eastAsia="仿宋_GB2312" w:cs="宋体" w:hint="eastAsia"/>
          <w:sz w:val="28"/>
          <w:szCs w:val="28"/>
        </w:rPr>
        <w:t>37.24%</w:t>
      </w:r>
      <w:r>
        <w:rPr>
          <w:rFonts w:ascii="仿宋_GB2312" w:eastAsia="仿宋_GB2312" w:cs="宋体" w:hint="eastAsia"/>
          <w:sz w:val="28"/>
          <w:szCs w:val="28"/>
        </w:rPr>
        <w:t>，在</w:t>
      </w:r>
      <w:r>
        <w:rPr>
          <w:rFonts w:ascii="仿宋_GB2312" w:eastAsia="仿宋_GB2312" w:cs="宋体" w:hint="eastAsia"/>
          <w:sz w:val="28"/>
          <w:szCs w:val="28"/>
        </w:rPr>
        <w:t>3000</w:t>
      </w:r>
      <w:r>
        <w:rPr>
          <w:rFonts w:ascii="仿宋_GB2312" w:eastAsia="仿宋_GB2312" w:cs="宋体" w:hint="eastAsia"/>
          <w:sz w:val="28"/>
          <w:szCs w:val="28"/>
        </w:rPr>
        <w:t>元以上仅为</w:t>
      </w:r>
      <w:r>
        <w:rPr>
          <w:rFonts w:ascii="仿宋_GB2312" w:eastAsia="仿宋_GB2312" w:cs="宋体" w:hint="eastAsia"/>
          <w:sz w:val="28"/>
          <w:szCs w:val="28"/>
        </w:rPr>
        <w:t>17.24%</w:t>
      </w:r>
      <w:r>
        <w:rPr>
          <w:rFonts w:ascii="仿宋_GB2312" w:eastAsia="仿宋_GB2312" w:cs="宋体" w:hint="eastAsia"/>
          <w:sz w:val="28"/>
          <w:szCs w:val="28"/>
        </w:rPr>
        <w:t>。</w:t>
      </w:r>
      <w:r>
        <w:rPr>
          <w:rFonts w:ascii="仿宋_GB2312" w:eastAsia="仿宋_GB2312" w:cs="宋体" w:hint="eastAsia"/>
          <w:sz w:val="28"/>
          <w:szCs w:val="28"/>
        </w:rPr>
        <w:t>2015</w:t>
      </w:r>
      <w:r>
        <w:rPr>
          <w:rFonts w:ascii="仿宋_GB2312" w:eastAsia="仿宋_GB2312" w:cs="宋体" w:hint="eastAsia"/>
          <w:sz w:val="28"/>
          <w:szCs w:val="28"/>
        </w:rPr>
        <w:t>届医学检验本科毕业生月收入低于</w:t>
      </w:r>
      <w:r>
        <w:rPr>
          <w:rFonts w:ascii="仿宋_GB2312" w:eastAsia="仿宋_GB2312" w:cs="宋体" w:hint="eastAsia"/>
          <w:sz w:val="28"/>
          <w:szCs w:val="28"/>
        </w:rPr>
        <w:t>2000</w:t>
      </w:r>
      <w:r>
        <w:rPr>
          <w:rFonts w:ascii="仿宋_GB2312" w:eastAsia="仿宋_GB2312" w:cs="宋体" w:hint="eastAsia"/>
          <w:sz w:val="28"/>
          <w:szCs w:val="28"/>
        </w:rPr>
        <w:t>元为</w:t>
      </w:r>
      <w:r>
        <w:rPr>
          <w:rFonts w:ascii="仿宋_GB2312" w:eastAsia="仿宋_GB2312" w:cs="宋体" w:hint="eastAsia"/>
          <w:sz w:val="28"/>
          <w:szCs w:val="28"/>
        </w:rPr>
        <w:t>28.29%</w:t>
      </w:r>
      <w:r>
        <w:rPr>
          <w:rFonts w:ascii="仿宋_GB2312" w:eastAsia="仿宋_GB2312" w:cs="宋体" w:hint="eastAsia"/>
          <w:sz w:val="28"/>
          <w:szCs w:val="28"/>
        </w:rPr>
        <w:t>，在</w:t>
      </w:r>
      <w:r>
        <w:rPr>
          <w:rFonts w:ascii="仿宋_GB2312" w:eastAsia="仿宋_GB2312" w:cs="宋体" w:hint="eastAsia"/>
          <w:sz w:val="28"/>
          <w:szCs w:val="28"/>
        </w:rPr>
        <w:t>2000-3000</w:t>
      </w:r>
      <w:r>
        <w:rPr>
          <w:rFonts w:ascii="仿宋_GB2312" w:eastAsia="仿宋_GB2312" w:cs="宋体" w:hint="eastAsia"/>
          <w:sz w:val="28"/>
          <w:szCs w:val="28"/>
        </w:rPr>
        <w:t>元为</w:t>
      </w:r>
      <w:r>
        <w:rPr>
          <w:rFonts w:ascii="仿宋_GB2312" w:eastAsia="仿宋_GB2312" w:cs="宋体" w:hint="eastAsia"/>
          <w:sz w:val="28"/>
          <w:szCs w:val="28"/>
        </w:rPr>
        <w:t>38.73%</w:t>
      </w:r>
      <w:r>
        <w:rPr>
          <w:rFonts w:ascii="仿宋_GB2312" w:eastAsia="仿宋_GB2312" w:cs="宋体" w:hint="eastAsia"/>
          <w:sz w:val="28"/>
          <w:szCs w:val="28"/>
        </w:rPr>
        <w:t>，在</w:t>
      </w:r>
      <w:r>
        <w:rPr>
          <w:rFonts w:ascii="仿宋_GB2312" w:eastAsia="仿宋_GB2312" w:cs="宋体" w:hint="eastAsia"/>
          <w:sz w:val="28"/>
          <w:szCs w:val="28"/>
        </w:rPr>
        <w:t>3000</w:t>
      </w:r>
      <w:r>
        <w:rPr>
          <w:rFonts w:ascii="仿宋_GB2312" w:eastAsia="仿宋_GB2312" w:cs="宋体" w:hint="eastAsia"/>
          <w:sz w:val="28"/>
          <w:szCs w:val="28"/>
        </w:rPr>
        <w:t>元以上为</w:t>
      </w:r>
      <w:r>
        <w:rPr>
          <w:rFonts w:ascii="仿宋_GB2312" w:eastAsia="仿宋_GB2312" w:cs="宋体" w:hint="eastAsia"/>
          <w:sz w:val="28"/>
          <w:szCs w:val="28"/>
        </w:rPr>
        <w:t>32.98%</w:t>
      </w:r>
      <w:r>
        <w:rPr>
          <w:rFonts w:ascii="仿宋_GB2312" w:eastAsia="仿宋_GB2312" w:cs="宋体" w:hint="eastAsia"/>
          <w:sz w:val="28"/>
          <w:szCs w:val="28"/>
        </w:rPr>
        <w:t>。</w:t>
      </w:r>
      <w:r>
        <w:rPr>
          <w:rFonts w:ascii="仿宋_GB2312" w:eastAsia="仿宋_GB2312" w:cs="宋体" w:hint="eastAsia"/>
          <w:sz w:val="28"/>
          <w:szCs w:val="28"/>
        </w:rPr>
        <w:t>2016</w:t>
      </w:r>
      <w:r>
        <w:rPr>
          <w:rFonts w:ascii="仿宋_GB2312" w:eastAsia="仿宋_GB2312" w:cs="宋体" w:hint="eastAsia"/>
          <w:sz w:val="28"/>
          <w:szCs w:val="28"/>
        </w:rPr>
        <w:t>届医学检验本科毕业生</w:t>
      </w:r>
      <w:r>
        <w:rPr>
          <w:rFonts w:ascii="仿宋_GB2312" w:eastAsia="仿宋_GB2312" w:cs="宋体" w:hint="eastAsia"/>
          <w:sz w:val="28"/>
          <w:szCs w:val="28"/>
        </w:rPr>
        <w:t>月收入低于</w:t>
      </w:r>
      <w:r>
        <w:rPr>
          <w:rFonts w:ascii="仿宋_GB2312" w:eastAsia="仿宋_GB2312" w:cs="宋体" w:hint="eastAsia"/>
          <w:sz w:val="28"/>
          <w:szCs w:val="28"/>
        </w:rPr>
        <w:t>2000</w:t>
      </w:r>
      <w:r>
        <w:rPr>
          <w:rFonts w:ascii="仿宋_GB2312" w:eastAsia="仿宋_GB2312" w:cs="宋体" w:hint="eastAsia"/>
          <w:sz w:val="28"/>
          <w:szCs w:val="28"/>
        </w:rPr>
        <w:t>元为</w:t>
      </w:r>
      <w:r>
        <w:rPr>
          <w:rFonts w:ascii="仿宋_GB2312" w:eastAsia="仿宋_GB2312" w:cs="宋体" w:hint="eastAsia"/>
          <w:sz w:val="28"/>
          <w:szCs w:val="28"/>
        </w:rPr>
        <w:t>18</w:t>
      </w:r>
      <w:r>
        <w:rPr>
          <w:rFonts w:ascii="仿宋_GB2312" w:eastAsia="仿宋_GB2312" w:cs="宋体" w:hint="eastAsia"/>
          <w:sz w:val="28"/>
          <w:szCs w:val="28"/>
        </w:rPr>
        <w:t>.</w:t>
      </w:r>
      <w:r>
        <w:rPr>
          <w:rFonts w:ascii="仿宋_GB2312" w:eastAsia="仿宋_GB2312" w:cs="宋体" w:hint="eastAsia"/>
          <w:sz w:val="28"/>
          <w:szCs w:val="28"/>
        </w:rPr>
        <w:t>35</w:t>
      </w:r>
      <w:r>
        <w:rPr>
          <w:rFonts w:ascii="仿宋_GB2312" w:eastAsia="仿宋_GB2312" w:cs="宋体" w:hint="eastAsia"/>
          <w:sz w:val="28"/>
          <w:szCs w:val="28"/>
        </w:rPr>
        <w:t>%</w:t>
      </w:r>
      <w:r>
        <w:rPr>
          <w:rFonts w:ascii="仿宋_GB2312" w:eastAsia="仿宋_GB2312" w:cs="宋体" w:hint="eastAsia"/>
          <w:sz w:val="28"/>
          <w:szCs w:val="28"/>
        </w:rPr>
        <w:t>，在</w:t>
      </w:r>
      <w:r>
        <w:rPr>
          <w:rFonts w:ascii="仿宋_GB2312" w:eastAsia="仿宋_GB2312" w:cs="宋体" w:hint="eastAsia"/>
          <w:sz w:val="28"/>
          <w:szCs w:val="28"/>
        </w:rPr>
        <w:t>2000-3000</w:t>
      </w:r>
      <w:r>
        <w:rPr>
          <w:rFonts w:ascii="仿宋_GB2312" w:eastAsia="仿宋_GB2312" w:cs="宋体" w:hint="eastAsia"/>
          <w:sz w:val="28"/>
          <w:szCs w:val="28"/>
        </w:rPr>
        <w:t>元为</w:t>
      </w:r>
      <w:r>
        <w:rPr>
          <w:rFonts w:ascii="仿宋_GB2312" w:eastAsia="仿宋_GB2312" w:cs="宋体" w:hint="eastAsia"/>
          <w:sz w:val="28"/>
          <w:szCs w:val="28"/>
        </w:rPr>
        <w:t>42.33</w:t>
      </w:r>
      <w:r>
        <w:rPr>
          <w:rFonts w:ascii="仿宋_GB2312" w:eastAsia="仿宋_GB2312" w:cs="宋体" w:hint="eastAsia"/>
          <w:sz w:val="28"/>
          <w:szCs w:val="28"/>
        </w:rPr>
        <w:t>%</w:t>
      </w:r>
      <w:r>
        <w:rPr>
          <w:rFonts w:ascii="仿宋_GB2312" w:eastAsia="仿宋_GB2312" w:cs="宋体" w:hint="eastAsia"/>
          <w:sz w:val="28"/>
          <w:szCs w:val="28"/>
        </w:rPr>
        <w:t>，在</w:t>
      </w:r>
      <w:r>
        <w:rPr>
          <w:rFonts w:ascii="仿宋_GB2312" w:eastAsia="仿宋_GB2312" w:cs="宋体" w:hint="eastAsia"/>
          <w:sz w:val="28"/>
          <w:szCs w:val="28"/>
        </w:rPr>
        <w:t>3000</w:t>
      </w:r>
      <w:r>
        <w:rPr>
          <w:rFonts w:ascii="仿宋_GB2312" w:eastAsia="仿宋_GB2312" w:cs="宋体" w:hint="eastAsia"/>
          <w:sz w:val="28"/>
          <w:szCs w:val="28"/>
        </w:rPr>
        <w:t>元以</w:t>
      </w:r>
      <w:r>
        <w:rPr>
          <w:rFonts w:ascii="仿宋_GB2312" w:eastAsia="仿宋_GB2312" w:cs="宋体" w:hint="eastAsia"/>
          <w:sz w:val="28"/>
          <w:szCs w:val="28"/>
        </w:rPr>
        <w:lastRenderedPageBreak/>
        <w:t>上为</w:t>
      </w:r>
      <w:r>
        <w:rPr>
          <w:rFonts w:ascii="仿宋_GB2312" w:eastAsia="仿宋_GB2312" w:cs="宋体" w:hint="eastAsia"/>
          <w:sz w:val="28"/>
          <w:szCs w:val="28"/>
        </w:rPr>
        <w:t>39.32</w:t>
      </w:r>
      <w:r>
        <w:rPr>
          <w:rFonts w:ascii="仿宋_GB2312" w:eastAsia="仿宋_GB2312" w:cs="宋体" w:hint="eastAsia"/>
          <w:sz w:val="28"/>
          <w:szCs w:val="28"/>
        </w:rPr>
        <w:t>%</w:t>
      </w:r>
      <w:r>
        <w:rPr>
          <w:rFonts w:ascii="仿宋_GB2312" w:eastAsia="仿宋_GB2312" w:cs="宋体" w:hint="eastAsia"/>
          <w:sz w:val="28"/>
          <w:szCs w:val="28"/>
        </w:rPr>
        <w:t>。通过数据比较可以得出毕业生月收入在逐年升高。</w:t>
      </w:r>
    </w:p>
    <w:p w:rsidR="00B11326" w:rsidRDefault="00817817">
      <w:pPr>
        <w:numPr>
          <w:ilvl w:val="0"/>
          <w:numId w:val="9"/>
        </w:numPr>
        <w:rPr>
          <w:rFonts w:ascii="仿宋_GB2312" w:eastAsia="仿宋_GB2312" w:cs="宋体"/>
          <w:bCs/>
          <w:sz w:val="28"/>
          <w:szCs w:val="28"/>
        </w:rPr>
      </w:pPr>
      <w:r>
        <w:rPr>
          <w:rFonts w:ascii="仿宋_GB2312" w:eastAsia="仿宋_GB2312" w:cs="宋体" w:hint="eastAsia"/>
          <w:b/>
          <w:bCs/>
          <w:sz w:val="28"/>
          <w:szCs w:val="28"/>
        </w:rPr>
        <w:t>毕业生工作专业相关度变化趋势</w:t>
      </w:r>
    </w:p>
    <w:p w:rsidR="00B11326" w:rsidRDefault="00817817">
      <w:pPr>
        <w:rPr>
          <w:rFonts w:ascii="仿宋_GB2312" w:eastAsia="仿宋_GB2312" w:cs="宋体"/>
          <w:sz w:val="28"/>
          <w:szCs w:val="28"/>
        </w:rPr>
      </w:pPr>
      <w:r>
        <w:rPr>
          <w:rFonts w:ascii="仿宋_GB2312" w:eastAsia="仿宋_GB2312" w:cs="宋体" w:hint="eastAsia"/>
          <w:sz w:val="28"/>
          <w:szCs w:val="28"/>
        </w:rPr>
        <w:t>通过调查问卷结果可以得出，</w:t>
      </w:r>
      <w:r>
        <w:rPr>
          <w:rFonts w:ascii="仿宋_GB2312" w:eastAsia="仿宋_GB2312" w:cs="宋体" w:hint="eastAsia"/>
          <w:sz w:val="28"/>
          <w:szCs w:val="28"/>
        </w:rPr>
        <w:t>2014</w:t>
      </w:r>
      <w:r>
        <w:rPr>
          <w:rFonts w:ascii="仿宋_GB2312" w:eastAsia="仿宋_GB2312" w:cs="宋体" w:hint="eastAsia"/>
          <w:sz w:val="28"/>
          <w:szCs w:val="28"/>
        </w:rPr>
        <w:t>届医学检验专业毕业生工作相关度为</w:t>
      </w:r>
      <w:r>
        <w:rPr>
          <w:rFonts w:ascii="仿宋_GB2312" w:eastAsia="仿宋_GB2312" w:cs="宋体" w:hint="eastAsia"/>
          <w:sz w:val="28"/>
          <w:szCs w:val="28"/>
        </w:rPr>
        <w:t>91.23%</w:t>
      </w:r>
      <w:r>
        <w:rPr>
          <w:rFonts w:ascii="仿宋_GB2312" w:eastAsia="仿宋_GB2312" w:cs="宋体" w:hint="eastAsia"/>
          <w:sz w:val="28"/>
          <w:szCs w:val="28"/>
        </w:rPr>
        <w:t>，</w:t>
      </w:r>
      <w:r>
        <w:rPr>
          <w:rFonts w:ascii="仿宋_GB2312" w:eastAsia="仿宋_GB2312" w:cs="宋体" w:hint="eastAsia"/>
          <w:sz w:val="28"/>
          <w:szCs w:val="28"/>
        </w:rPr>
        <w:t>2015</w:t>
      </w:r>
      <w:r>
        <w:rPr>
          <w:rFonts w:ascii="仿宋_GB2312" w:eastAsia="仿宋_GB2312" w:cs="宋体" w:hint="eastAsia"/>
          <w:sz w:val="28"/>
          <w:szCs w:val="28"/>
        </w:rPr>
        <w:t>届医学检验专业毕业生工作相关度为</w:t>
      </w:r>
      <w:r>
        <w:rPr>
          <w:rFonts w:ascii="仿宋_GB2312" w:eastAsia="仿宋_GB2312" w:cs="宋体" w:hint="eastAsia"/>
          <w:sz w:val="28"/>
          <w:szCs w:val="28"/>
        </w:rPr>
        <w:t>91.86%</w:t>
      </w:r>
      <w:r>
        <w:rPr>
          <w:rFonts w:ascii="仿宋_GB2312" w:eastAsia="仿宋_GB2312" w:cs="宋体" w:hint="eastAsia"/>
          <w:sz w:val="28"/>
          <w:szCs w:val="28"/>
        </w:rPr>
        <w:t>，</w:t>
      </w:r>
      <w:r>
        <w:rPr>
          <w:rFonts w:ascii="仿宋_GB2312" w:eastAsia="仿宋_GB2312" w:cs="宋体" w:hint="eastAsia"/>
          <w:sz w:val="28"/>
          <w:szCs w:val="28"/>
        </w:rPr>
        <w:t>201</w:t>
      </w:r>
      <w:r>
        <w:rPr>
          <w:rFonts w:ascii="仿宋_GB2312" w:eastAsia="仿宋_GB2312" w:cs="宋体" w:hint="eastAsia"/>
          <w:sz w:val="28"/>
          <w:szCs w:val="28"/>
        </w:rPr>
        <w:t>6</w:t>
      </w:r>
      <w:r>
        <w:rPr>
          <w:rFonts w:ascii="仿宋_GB2312" w:eastAsia="仿宋_GB2312" w:cs="宋体" w:hint="eastAsia"/>
          <w:sz w:val="28"/>
          <w:szCs w:val="28"/>
        </w:rPr>
        <w:t>届医学检验专业毕业生工作相关度为</w:t>
      </w:r>
      <w:r>
        <w:rPr>
          <w:rFonts w:ascii="仿宋_GB2312" w:eastAsia="仿宋_GB2312" w:cs="宋体" w:hint="eastAsia"/>
          <w:sz w:val="28"/>
          <w:szCs w:val="28"/>
        </w:rPr>
        <w:t>9</w:t>
      </w:r>
      <w:r>
        <w:rPr>
          <w:rFonts w:ascii="仿宋_GB2312" w:eastAsia="仿宋_GB2312" w:cs="宋体" w:hint="eastAsia"/>
          <w:sz w:val="28"/>
          <w:szCs w:val="28"/>
        </w:rPr>
        <w:t>3</w:t>
      </w:r>
      <w:r>
        <w:rPr>
          <w:rFonts w:ascii="仿宋_GB2312" w:eastAsia="仿宋_GB2312" w:cs="宋体" w:hint="eastAsia"/>
          <w:sz w:val="28"/>
          <w:szCs w:val="28"/>
        </w:rPr>
        <w:t>.</w:t>
      </w:r>
      <w:r>
        <w:rPr>
          <w:rFonts w:ascii="仿宋_GB2312" w:eastAsia="仿宋_GB2312" w:cs="宋体" w:hint="eastAsia"/>
          <w:sz w:val="28"/>
          <w:szCs w:val="28"/>
        </w:rPr>
        <w:t>53</w:t>
      </w:r>
      <w:r>
        <w:rPr>
          <w:rFonts w:ascii="仿宋_GB2312" w:eastAsia="仿宋_GB2312" w:cs="宋体" w:hint="eastAsia"/>
          <w:sz w:val="28"/>
          <w:szCs w:val="28"/>
        </w:rPr>
        <w:t>%</w:t>
      </w:r>
      <w:r>
        <w:rPr>
          <w:rFonts w:ascii="仿宋_GB2312" w:eastAsia="仿宋_GB2312" w:cs="宋体" w:hint="eastAsia"/>
          <w:sz w:val="28"/>
          <w:szCs w:val="28"/>
        </w:rPr>
        <w:t>，只有少数毕业生所从事的工作和专业没有关系，通过数据可以得出毕业生工作专业相关度比较稳定且相关度高。</w:t>
      </w:r>
    </w:p>
    <w:p w:rsidR="00B11326" w:rsidRDefault="00817817">
      <w:pPr>
        <w:numPr>
          <w:ilvl w:val="0"/>
          <w:numId w:val="9"/>
        </w:numPr>
        <w:rPr>
          <w:rFonts w:ascii="仿宋_GB2312" w:eastAsia="仿宋_GB2312" w:cs="宋体"/>
          <w:b/>
          <w:bCs/>
          <w:sz w:val="28"/>
          <w:szCs w:val="28"/>
        </w:rPr>
      </w:pPr>
      <w:r>
        <w:rPr>
          <w:rFonts w:ascii="仿宋_GB2312" w:eastAsia="仿宋_GB2312" w:cs="宋体" w:hint="eastAsia"/>
          <w:b/>
          <w:bCs/>
          <w:sz w:val="28"/>
          <w:szCs w:val="28"/>
        </w:rPr>
        <w:t>毕业生就业现状满意度变化趋势</w:t>
      </w:r>
    </w:p>
    <w:p w:rsidR="00B11326" w:rsidRDefault="00817817">
      <w:pPr>
        <w:ind w:firstLine="562"/>
        <w:rPr>
          <w:rFonts w:ascii="仿宋_GB2312" w:eastAsia="仿宋_GB2312" w:cs="宋体"/>
          <w:sz w:val="28"/>
          <w:szCs w:val="28"/>
        </w:rPr>
      </w:pPr>
      <w:r>
        <w:rPr>
          <w:rFonts w:ascii="仿宋_GB2312" w:eastAsia="仿宋_GB2312" w:cs="宋体" w:hint="eastAsia"/>
          <w:sz w:val="28"/>
          <w:szCs w:val="28"/>
        </w:rPr>
        <w:t>通过调查问卷结果可以得</w:t>
      </w:r>
      <w:r>
        <w:rPr>
          <w:rFonts w:ascii="仿宋_GB2312" w:eastAsia="仿宋_GB2312" w:cs="宋体" w:hint="eastAsia"/>
          <w:sz w:val="28"/>
          <w:szCs w:val="28"/>
        </w:rPr>
        <w:t>出，</w:t>
      </w:r>
      <w:r>
        <w:rPr>
          <w:rFonts w:ascii="仿宋_GB2312" w:eastAsia="仿宋_GB2312" w:cs="宋体" w:hint="eastAsia"/>
          <w:sz w:val="28"/>
          <w:szCs w:val="28"/>
        </w:rPr>
        <w:t>2014</w:t>
      </w:r>
      <w:r>
        <w:rPr>
          <w:rFonts w:ascii="仿宋_GB2312" w:eastAsia="仿宋_GB2312" w:cs="宋体" w:hint="eastAsia"/>
          <w:sz w:val="28"/>
          <w:szCs w:val="28"/>
        </w:rPr>
        <w:t>届医学检验专业毕业生就业现状满意度为</w:t>
      </w:r>
      <w:r>
        <w:rPr>
          <w:rFonts w:ascii="仿宋_GB2312" w:eastAsia="仿宋_GB2312" w:cs="宋体" w:hint="eastAsia"/>
          <w:sz w:val="28"/>
          <w:szCs w:val="28"/>
        </w:rPr>
        <w:t>70.26%</w:t>
      </w:r>
      <w:r>
        <w:rPr>
          <w:rFonts w:ascii="仿宋_GB2312" w:eastAsia="仿宋_GB2312" w:cs="宋体" w:hint="eastAsia"/>
          <w:sz w:val="28"/>
          <w:szCs w:val="28"/>
        </w:rPr>
        <w:t>，</w:t>
      </w:r>
      <w:r>
        <w:rPr>
          <w:rFonts w:ascii="仿宋_GB2312" w:eastAsia="仿宋_GB2312" w:cs="宋体" w:hint="eastAsia"/>
          <w:sz w:val="28"/>
          <w:szCs w:val="28"/>
        </w:rPr>
        <w:t>2015</w:t>
      </w:r>
      <w:r>
        <w:rPr>
          <w:rFonts w:ascii="仿宋_GB2312" w:eastAsia="仿宋_GB2312" w:cs="宋体" w:hint="eastAsia"/>
          <w:sz w:val="28"/>
          <w:szCs w:val="28"/>
        </w:rPr>
        <w:t>届医学检验专业毕业生就业现状满意度为</w:t>
      </w:r>
      <w:r>
        <w:rPr>
          <w:rFonts w:ascii="仿宋_GB2312" w:eastAsia="仿宋_GB2312" w:cs="宋体" w:hint="eastAsia"/>
          <w:sz w:val="28"/>
          <w:szCs w:val="28"/>
        </w:rPr>
        <w:t>76.91%</w:t>
      </w:r>
      <w:r>
        <w:rPr>
          <w:rFonts w:ascii="仿宋_GB2312" w:eastAsia="仿宋_GB2312" w:cs="宋体" w:hint="eastAsia"/>
          <w:sz w:val="28"/>
          <w:szCs w:val="28"/>
        </w:rPr>
        <w:t>，</w:t>
      </w:r>
      <w:r>
        <w:rPr>
          <w:rFonts w:ascii="仿宋_GB2312" w:eastAsia="仿宋_GB2312" w:cs="宋体" w:hint="eastAsia"/>
          <w:sz w:val="28"/>
          <w:szCs w:val="28"/>
        </w:rPr>
        <w:t>201</w:t>
      </w:r>
      <w:r>
        <w:rPr>
          <w:rFonts w:ascii="仿宋_GB2312" w:eastAsia="仿宋_GB2312" w:cs="宋体" w:hint="eastAsia"/>
          <w:sz w:val="28"/>
          <w:szCs w:val="28"/>
        </w:rPr>
        <w:t>6</w:t>
      </w:r>
      <w:r>
        <w:rPr>
          <w:rFonts w:ascii="仿宋_GB2312" w:eastAsia="仿宋_GB2312" w:cs="宋体" w:hint="eastAsia"/>
          <w:sz w:val="28"/>
          <w:szCs w:val="28"/>
        </w:rPr>
        <w:t>届医学检验专业毕业生就业现状满意度为</w:t>
      </w:r>
      <w:r>
        <w:rPr>
          <w:rFonts w:ascii="仿宋_GB2312" w:eastAsia="仿宋_GB2312" w:cs="宋体" w:hint="eastAsia"/>
          <w:sz w:val="28"/>
          <w:szCs w:val="28"/>
        </w:rPr>
        <w:t>83.51</w:t>
      </w:r>
      <w:r>
        <w:rPr>
          <w:rFonts w:ascii="仿宋_GB2312" w:eastAsia="仿宋_GB2312" w:cs="宋体" w:hint="eastAsia"/>
          <w:sz w:val="28"/>
          <w:szCs w:val="28"/>
        </w:rPr>
        <w:t>%</w:t>
      </w:r>
      <w:r>
        <w:rPr>
          <w:rFonts w:ascii="仿宋_GB2312" w:eastAsia="仿宋_GB2312" w:cs="宋体" w:hint="eastAsia"/>
          <w:sz w:val="28"/>
          <w:szCs w:val="28"/>
        </w:rPr>
        <w:t>，呈上升趋势。</w:t>
      </w:r>
    </w:p>
    <w:p w:rsidR="00B11326" w:rsidRDefault="00817817">
      <w:pPr>
        <w:rPr>
          <w:rFonts w:ascii="仿宋_GB2312" w:eastAsia="仿宋_GB2312" w:cs="宋体"/>
          <w:bCs/>
          <w:sz w:val="28"/>
          <w:szCs w:val="28"/>
        </w:rPr>
      </w:pPr>
      <w:r>
        <w:rPr>
          <w:rFonts w:ascii="仿宋_GB2312" w:eastAsia="仿宋_GB2312" w:cs="宋体" w:hint="eastAsia"/>
          <w:b/>
          <w:bCs/>
          <w:sz w:val="28"/>
          <w:szCs w:val="28"/>
        </w:rPr>
        <w:t>五、用人单</w:t>
      </w:r>
      <w:r>
        <w:rPr>
          <w:rFonts w:ascii="仿宋_GB2312" w:eastAsia="仿宋_GB2312" w:cs="宋体" w:hint="eastAsia"/>
          <w:b/>
          <w:sz w:val="28"/>
          <w:szCs w:val="28"/>
        </w:rPr>
        <w:t>位</w:t>
      </w:r>
      <w:r>
        <w:rPr>
          <w:rFonts w:ascii="仿宋_GB2312" w:eastAsia="仿宋_GB2312" w:cs="宋体" w:hint="eastAsia"/>
          <w:b/>
          <w:bCs/>
          <w:sz w:val="28"/>
          <w:szCs w:val="28"/>
        </w:rPr>
        <w:t>需求预测</w:t>
      </w:r>
    </w:p>
    <w:p w:rsidR="00B11326" w:rsidRDefault="00817817">
      <w:pPr>
        <w:rPr>
          <w:rFonts w:ascii="仿宋_GB2312" w:eastAsia="仿宋_GB2312" w:cs="宋体"/>
          <w:b/>
          <w:sz w:val="28"/>
          <w:szCs w:val="28"/>
        </w:rPr>
      </w:pPr>
      <w:r>
        <w:rPr>
          <w:rFonts w:ascii="仿宋_GB2312" w:eastAsia="仿宋_GB2312" w:cs="宋体" w:hint="eastAsia"/>
          <w:b/>
          <w:sz w:val="28"/>
          <w:szCs w:val="28"/>
        </w:rPr>
        <w:t>1.</w:t>
      </w:r>
      <w:r>
        <w:rPr>
          <w:rFonts w:ascii="仿宋_GB2312" w:eastAsia="仿宋_GB2312" w:cs="宋体" w:hint="eastAsia"/>
          <w:b/>
          <w:sz w:val="28"/>
          <w:szCs w:val="28"/>
        </w:rPr>
        <w:t>用人单位招聘高校毕业生的主要渠道：</w:t>
      </w:r>
    </w:p>
    <w:p w:rsidR="00B11326" w:rsidRDefault="00817817">
      <w:pPr>
        <w:rPr>
          <w:rFonts w:ascii="仿宋_GB2312" w:eastAsia="仿宋_GB2312" w:cs="宋体"/>
          <w:bCs/>
          <w:sz w:val="28"/>
          <w:szCs w:val="28"/>
        </w:rPr>
      </w:pPr>
      <w:r>
        <w:rPr>
          <w:rFonts w:ascii="仿宋_GB2312" w:eastAsia="仿宋_GB2312" w:cs="宋体" w:hint="eastAsia"/>
          <w:sz w:val="28"/>
          <w:szCs w:val="28"/>
        </w:rPr>
        <w:t>通过调查显示用人单位招聘高校毕业生的渠道包括：校园招聘会、工作实习、社会招聘网络信息、校友推荐</w:t>
      </w:r>
      <w:r>
        <w:rPr>
          <w:rFonts w:ascii="仿宋_GB2312" w:eastAsia="仿宋_GB2312" w:cs="宋体" w:hint="eastAsia"/>
          <w:sz w:val="28"/>
          <w:szCs w:val="28"/>
        </w:rPr>
        <w:t>/</w:t>
      </w:r>
      <w:r>
        <w:rPr>
          <w:rFonts w:ascii="仿宋_GB2312" w:eastAsia="仿宋_GB2312" w:cs="宋体" w:hint="eastAsia"/>
          <w:sz w:val="28"/>
          <w:szCs w:val="28"/>
        </w:rPr>
        <w:t>录用等，其中主要渠道是社会招聘网络信息。</w:t>
      </w:r>
      <w:r>
        <w:rPr>
          <w:rFonts w:ascii="仿宋_GB2312" w:eastAsia="仿宋_GB2312" w:cs="宋体" w:hint="eastAsia"/>
          <w:sz w:val="28"/>
          <w:szCs w:val="28"/>
        </w:rPr>
        <w:t xml:space="preserve">  </w:t>
      </w:r>
    </w:p>
    <w:p w:rsidR="00B11326" w:rsidRDefault="00B11326">
      <w:r>
        <w:object w:dxaOrig="7229" w:dyaOrig="4349">
          <v:shape id="_x0000_i1031" type="#_x0000_t75" style="width:361.5pt;height:180.75pt" o:ole="" o:gfxdata="UEsDBAoAAAAAAIdO4kAAAAAAAAAAAAAAAAAEAAAAZHJzL1BLAwQUAAAACACHTuJAM+QCyNQAAAAF&#10;AQAADwAAAGRycy9kb3ducmV2LnhtbE2PwU7DMBBE70j8g7VI3KjdFCiEOD0gOFSohxY+YBsvSUS8&#10;DrHTNn/PwoVeRhrNauZtsTr5Th1oiG1gC/OZAUVcBddybeHj/fXmAVRMyA67wGRhogir8vKiwNyF&#10;I2/psEu1khKOOVpoUupzrWPVkMc4Cz2xZJ9h8JjEDrV2Ax6l3Hc6M+Zee2xZFhrs6bmh6ms3egvD&#10;lGk/vZnvZVhvxrV7ecy2uLH2+mpunkAlOqX/Y/jFF3QohWkfRnZRdRbkkfSnki2zhdi9hdvFnQFd&#10;FvqcvvwBUEsDBBQAAAAIAIdO4kBnN9WyAgEAADgCAAAOAAAAZHJzL2Uyb0RvYy54bWydkUFrwzAM&#10;he+D/Qej++q0ZGWEJr2EwU67bD9As+XGkNhGdpft30+06ehOg96e9ODj6Wm3/5pG9UmcfQwtrFcV&#10;KAomWh8OLby/PT88gcoFg8UxBmrhmzLsu/u73Zwa2sQhjpZYCSTkZk4tDKWkRutsBpowr2KiIKaL&#10;PGGRkQ/aMs5Cn0a9qaqtniPbxNFQzrLtzyZ0J75zZMqrc5mKGluo6/oRVLkIlrz1tpLVx0XpbofN&#10;gTEN3iyh8IZME/ogEX5RPRZUR/Y3oMyAXIRlmpNaQpmbSQtAbv+/6eicN9RHc5wolHPdTCMW+XUe&#10;fMqguPG2BX6xa5Du9J+Lr2fR1w/vfgBQSwMECgAAAAAAh07iQAAAAAAAAAAAAAAAAAsAAABkcnMv&#10;Y2hhcnRzL1BLAwQUAAAACACHTuJAR+tTUy0IAACXHQAAFQAAAGRycy9jaGFydHMvY2hhcnQxLnht&#10;bO1ZW28bxxV+L9D/sF2kyENBcZfiHaYCibQSI5JtWEoKtOjDcHdIbjW7s5kZSpSLPhhIngK3CRoH&#10;qVO0NtAWBoI2fWpdu27/DCU5/6LnzMySu5ToyLfWCSIC1O6Z2cMz5/Kdb2YvvDGJmbNPhYx40nH9&#10;Fc91aBLwMEqGHfed3c1S03WkIklIGE9oxz2k0n1j7fvfuxC0gxERaiclAXVASSLbQccdKZW2y2UZ&#10;jGhM5ApPaQJjAy5iouBWDMuhIAegPGbliufVy1qJaxWQZ1AQkyjJnhfneZ4PBlFAezwYxzRRxgpB&#10;GVHgATmKUumuweJCoqjf8qrOPmEd13PLKGQkGRrB9VGpe9kIBR8nIQ27XCTgxtz8OGivM0VFAqq6&#10;PFHwa3ad8bk8FROxN05LAY9TMK4fsUgdanPBQNDdHXFYR+Z6v3pq7XEUCC75QK2AirJZduZ+1NMo&#10;N8uVLADX6HvjSFDZcQO/ih7wq22pDhk1C/K9Cq62PPtdbcImYaxPgj30TW7ybOp8HB9cdAY+pcOP&#10;FypSjOqLCX6LKBitXSDtPg8PrwpMUHUFvgaMH3RcyhiEKZKuQ5JgxCHqgRLZTVfBvY/GkjaTagfX&#10;oG9SlKSgjLAhpLp+JKSDXdLfud5xW3616nmwcNIG4TWYJkHqo8zpYwI4exBJkIDjoCJSiCCOEElZ&#10;hHVhHpWcReFmxBjqkWLY7zIwHjOo1sKP1s/G8TYPjbhe80CfMXYcXxkMjHg1E5dnasD5cJ3Xjymb&#10;OOowpQOowY77ozgpMWWUUbIwQIkZCOTCQCBxAHSbZetL8BIuwHyd4YpIL37ccRPABMQHEe2BAQnf&#10;0VdFXwUknU20bksQD1h0nb71//ciHQxooLakMkF4sT4VxpFq7eSTe9MHD45u3po+unn84eePb3z2&#10;1RefHd+5e/zlren92yef/OHk9vvT+w8f//nG8f07X934DQZE6VjoINAkvEoEOSstv4uFTvyvz++5&#10;D02Ow3eGM3ChNOwwcsjHmAlBmwPcwK2pR4v/0hZGwrHGTcIkWCkzAYSNaUk+rUC9eRJ/J8M5MlZ8&#10;F296lFFFLR7YH0oZV+uCEjQkZ1OfiC42XRTDdS+y4BJwhkUctIfQjFLorsbqgI0l9B8amsF9Ig67&#10;nPFCkwLTKKRY0I7CSWGtXITUql9YfQGECiBX3Wz6Gz2LJ4VpxinndBMYkyDiXxpcpkMoyH3bhKwd&#10;4VafSTQ5GcebsXIMu+jyECDoTQpNmDDAJD4WAd2Kkj0a2n6QRSEXrixa5zZMTUxF274kuNIIBv1g&#10;MxJSbRGpsFC1cFnTgo51fd7MMM+wrbm6yUETh1HXORCImvK9MREAsM/S5hY6WQvbVq6F6QaV7ybF&#10;QHpV+Lg4Kd+tGllb0uJZt6pkYuxQpunpEitmwItF1sVuBT8NDV4XMkYICBxkyVVu+RgU9cXEloEc&#10;8YMtOgQ4eJsulDeMvEuADmPD1hQCUgZkXaIuk7iYhCjfoeJM+VUKqQdkT+vJigfmb4z7fUZ3oO+d&#10;GtqiBMoN0pXmGWTQphNsTbgeuHLGAtD+F92L9dpqY90v9eqb3VJ1UK+VWr2WX2pUKtVutVWtNTc2&#10;fplR4sCvPS0x9DNSCD/r13L4AzfGeQu2Glfh1Pkq0OQz4dIBAteqVWquo4nBAFgMXMYpVKlMhpDr&#10;M3b25BRdr+PnVIrOmFMxRWc860kpqpk84OjXgfjiSiHrIDo6+7J4gWgGUwHRAQSWdI0O0C+Dtdd/&#10;evzp344ePnC2M47uXJwElDlH//jT9NHvHt+9tzJh8mc7I0qV//oPXuu9VqnV2/iv7mGSazWgsEtg&#10;o4UqU9WFbYhNuZrB+1Q5AOoIRThjfw3oxtHnfzHsY/qv26hnXxudavuy6b6dbkw5+uvvp/+8s2xu&#10;xc49+eO/QaNRffLo45Mvfjv9z93jG18ue241Z9KvPzz+1b3HNz8qHz26BTRp2SN6UwIGH33w9+nD&#10;T4uzYCVzZ5gb7Wq4tM6HUkQnQMd45hhcNDGAf7kYgMJZDOZ9aM1b8bwfoo052Tmj5K34ftUvrg/j&#10;a2KZBcdbqbSajWWzsrB4K9XGamXZrCwIYGyl3lw2K/M7zGo2FnTBAucOMDeZ37XDQWTZxawYnheW&#10;c3D6UmEZTJ/ZPCTpj6NQjQxqV/yWqS/DEFMjLVUaRkomlyyXq1VXa6utSst2kvlAq1lfrTRWdZnC&#10;7+RZHaTrumai89kLamQAO6dkiNnMRQRtBvoqT4wRcZRsk4nmX+D5+cRQU8xC0yGTWXPsG8Ofmk3F&#10;5Odc7EbB3jYcVBjlej+omSiYsnxQwUP59pwAbO5yY8ZLbRo9aJS907twPyMwxabRzMTP3zRwg3Ga&#10;OZbqsPvHP32i8K1ikN+8845TDBJPz+S63RXlaxa6Cg5lVA13cj+hwuYv3plisHXP+mwdOI2RBXBQ&#10;pesDpMCfJbUt2zenQLg/NPW0sxdZZLFqEr49Zira2mdQOblSBgCZgQaA7iJ6FO3OYcILAg+78dRY&#10;8KaIQjwN05uzb2cdg7dPL/UM5NQEYMku9H+Im0ihn2tv+x1CvUInsk9GqAWe8ASI0kMbVB1QamGp&#10;b24sc5jByJk1/BQ5BdWSP8nC63cjeSVhdt9toS2MZLoB71b25Lrd/QLjsmwAts09ADyJBybAbRaA&#10;LzsMywwtnDgUTjQ29Z9e4OIxevKitqSvGLt45VkFvk7ruOZVmnndoqnQuU+pNHXSGwIkaPnDrJf8&#10;auRUIQJ/xfd8rEcUcQScpXZccSk0mzUkBO+k+D6xmLz5Z/Q2fP4+de2/UEsDBBQAAAAIAIdO4kDV&#10;LRgx5gQAAMIlAAAVAAAAZHJzL2NoYXJ0cy9zdHlsZTEueG1s7VrbbuM2EP0VgR8Q2U6dOEYUIE2w&#10;QAGnG2wX2Gdaomx2KVIl6XWcr++QkmhR8i31ZeNs36KxQ3HOmTkzHPo2VsN4iqX+Sy8YCV4yxsGg&#10;IjTVOh+GoYqnJMPqIqOxFEqk+iIWWSjSlMYkTCSeUz4Je51uL1yugsplcGsVkRMOr0iFzLBWF0JO&#10;qjUyBqt0rsIMU44CmkQIFkV3t7A9/ELVV6oZsU+MfyEpfOElQh0UWlNKGWsZSZqSWLfMqeBLY0a5&#10;kPASPLRukgcmgx+YRUi/mHfjIZtlTyIpbFf9Tse+0Zo/p2lhvqzMYW2Vu9sQNl6+y+4xIemXZxmo&#10;1wh1zTrBdyI5/A1OGy/M130/Y6zJRMjFPXh/zo6r/FlaKHkwj9BNv9dHQYzzCKUMa/gzy4FrxSco&#10;wGwCiMS6ZEQwmnwCZnekp1vx4NMzqMwNeoCs+gukmPHE8AD/zQs6io0DLzXqblYz1+LK5sK9JDjI&#10;RALJhBkT8z+FcefzDyIlTQi4a20jykllK+L9ZBFexl09TCu2PHAayTGedG3INiBkH4HgdbnpCC2S&#10;GWs8wmMCsQnxcTK+mop0XcW2H/K9ytwI+fWKtCasE89N9/RgInemT+d78v3QarxLmDO9JsytINXF&#10;o5Efq7brOPGpcgw2qPJS6+2aBEyPRbKAeiOFNnUyUHn8iUqlR1jpZyyhMndRAEqkjfSkIEQgvIzm&#10;KJgK+dq0me9BKYdPUDCXRrvVPzMsCQrYHxzU7fKqf32FAm0fuoPeYIACWf9kXP8E8xiWKoQ+KB4e&#10;NDwXHKv8fqZBKHUpToUfhSKvjEBjfBaU7xaPZUuhTLPjqj2GN1ZFuOwlbHDv3UI0BdZUeX+/7uny&#10;cad8ekf7L3fsPDCFrO2DtayH22qn/Y7XxNnMA7AOzgCsWeV+Ua96g/511ZFInhTN4IbkzqcQNqvK&#10;39oOwiPdgeRge8ISWsHDAbcF8KPGdwtd2+5t08s1kLZkzwOyBlsDyhFeQHUK1CIbC2jlYypjBlKl&#10;6CuJUN9QV8/Cb1SSVOLsDEO31kufIHJ9oAzmX/H4vM9klRJw25hDYJjm/+OeUnzOEjHnv+MVwlMk&#10;iCfH1UF7Lzk2bVGzINYEY9OJY1VH9cbjuNdReTxvk6cDzAK8l6/WtRobiRS5qxMnO1xsoObYSeFG&#10;KH5z7Bje1Bzj4ebCW8cSDt5CnjTmTez8RGAdgj6wDu89gPWwhAOEOKGSbEHVk3OT3c6wMvWWm5/A&#10;XIZBF/uE/35H7hw7+440ODPdWhtQZzGT13bTe6zasyVijg1xNZDx0/CmMu+Rhm08p3Qkfqnq4WYo&#10;Prpu4rIHuj6WBCdE/lLQukLhQ+vKyh7QsgaaZEJ4clpBsP3+MS541oxT2dLHnAl9dtcDRtGrjVum&#10;qofLx7O65qj7UQ6xFJGUqHO/att+UdXws3j8X9IidAhJa6CpP9KV9W/m4nNsrxJqF9fmWsHaxlgR&#10;0zmXd/Imw5buawnSbj5ty7u1vHk6fJBxxE4tYfem0wfH7X31XjO2HO5eHrGaFr8ZUAv1KHQ5Rfbv&#10;my10HmAOvndw4+jSxG8IXJ/QaAggDOqXy9v1aYWvs/ykJ/Y9plRrLwzdSPG/jJr2OZ4BHe3oWgIK&#10;P3WZkY9f9Hw353B73Rain3TwdJOJgqhto4pi70Yilj+2uvsXUEsDBBQAAAAIAIdO4kAcFKeo+wAA&#10;AG4DAAAWAAAAZHJzL2NoYXJ0cy9jb2xvcnMxLnhtbJ2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AN/PVIYAEAAIECAAAgAAAAZHJzL2NoYXJ0cy9fcmVscy9jaGFydDEueG1sLnJlbHOtkstKAzEU&#10;hveC7xCyd9KpKFI67aJVcCGC2t1sYubMxWaSIYkyfQLBjQjqQgRxUejOCgVv+DadWt/CVBGtVFfu&#10;ciHfd85/Uq3nKUcHoHQihYddp4QRCCaDREQebu2sLaxgpA0VAeVSgIc7oHG9Nj9X3QJOjX2k4yTT&#10;yFKE9nBsTFYhRLMYUqodmYGwN6FUKTV2qyKSUdamEZByqbRM1HcGrk0x0XrgYbUeLGK008ms+Qc7&#10;TZiSWobGYTIlMgwTNqG67jSVsJgq05Bcqm3T4WBpVEVgPMwmZ9p1bIGYzHaX/8P9Q6snVfxpdX+x&#10;zkjzo+2mZPspCDMjVCI5bO7uATNfjYcJBzsk0qj4LW0n70fpnt8E3TYy822CS8XDYHRzNry/eDm9&#10;Kvq3djEe9F4Pj0dH3eLkyB+d94unR7TxOQC0mjPgqLjrDp8vx9c9J+f607YhAzu61dyAEvQ9ZzL1&#10;cWpvUEsDBAoAAAAAAIdO4kAAAAAAAAAAAAAAAAAKAAAAZHJzL19yZWxzL1BLAwQUAAAACACHTuJA&#10;qxbNRrMAAAAiAQAAGQAAAGRycy9fcmVscy9lMm9Eb2MueG1sLnJlbHOFj80KwjAQhO+C7xD2btN6&#10;EJEmvYjQq9QHWNLtD7ZJyEaxb2/Qi4LgcXaYb3bK6jFP4k6BR2cVFFkOgqxx7Wh7BZfmtNmD4Ii2&#10;xclZUrAQQ6XXq/JME8YU4mH0LBLFsoIhRn+Qks1AM3LmPNnkdC7MGJMMvfRortiT3Ob5ToZPBugv&#10;pqhbBaFuCxDN4lPzf7brutHQ0ZnbTDb+qJBmwBATEENPUcFL8vtaZOlTkLqUX8v0E1BLAwQUAAAA&#10;CACHTuJA1a2hGy0BAAAsAwAAEwAAAFtDb250ZW50X1R5cGVzXS54bWydkk1OwzAQhfdI3MHyFiVu&#10;u0AINe2ClCUgVA5g2ZMmwn/yuGl7eyZJKyRUaMrKGs+89z2PPF/urWEtRGy8K/g0n3AGTnnduE3B&#10;P9bP2QNnmKTT0ngHBT8A8uXi9ma+PgRARmqHBa9TCo9CoKrBSsx9AEedykcrE5VxI4JUn3IDYjaZ&#10;3AvlXQKXstR58MW8hEpuTWKrPV0PSSIY5OxpGOxYBZchmEbJRElF6/QPSnYk5KTsZ7BuAt5RDC7O&#10;ErrO74Cj7pVWExsN7E3G9CItxRA6olA11cdjmv9tdSarr6pGgfZqa2kPuY5yRwu3Ju99T6Evwb3x&#10;EcfQLWYDcfBXvTAdDIwkYTf7D1Cvu8TQfucitCOW+P2MMmJJsndoL7nDzJdeXWu+6lUnb9H/9cUX&#10;UEsBAhQAFAAAAAgAh07iQNWtoRstAQAALAMAABMAAAAAAAAAAQAgAAAAHxUAAFtDb250ZW50X1R5&#10;cGVzXS54bWxQSwECFAAKAAAAAACHTuJAAAAAAAAAAAAAAAAABgAAAAAAAAAAABAAAAAiEQAAX3Jl&#10;bHMvUEsBAhQAFAAAAAgAh07iQIoUZjzRAAAAlAEAAAsAAAAAAAAAAQAgAAAARhEAAF9yZWxzLy5y&#10;ZWxzUEsBAhQACgAAAAAAh07iQAAAAAAAAAAAAAAAAAQAAAAAAAAAAAAQAAAAAAAAAGRycy9QSwEC&#10;FAAKAAAAAACHTuJAAAAAAAAAAAAAAAAACgAAAAAAAAAAABAAAAANFAAAZHJzL19yZWxzL1BLAQIU&#10;ABQAAAAIAIdO4kCrFs1GswAAACIBAAAZAAAAAAAAAAEAIAAAADUUAABkcnMvX3JlbHMvZTJvRG9j&#10;LnhtbC5yZWxzUEsBAhQACgAAAAAAh07iQAAAAAAAAAAAAAAAAAsAAAAAAAAAAAAQAAAAUQIAAGRy&#10;cy9jaGFydHMvUEsBAhQACgAAAAAAh07iQAAAAAAAAAAAAAAAABEAAAAAAAAAAAAQAAAAQBIAAGRy&#10;cy9jaGFydHMvX3JlbHMvUEsBAhQAFAAAAAgAh07iQA389UhgAQAAgQIAACAAAAAAAAAAAQAgAAAA&#10;bxIAAGRycy9jaGFydHMvX3JlbHMvY2hhcnQxLnhtbC5yZWxzUEsBAhQAFAAAAAgAh07iQEfrU1Mt&#10;CAAAlx0AABUAAAAAAAAAAQAgAAAAegIAAGRycy9jaGFydHMvY2hhcnQxLnhtbFBLAQIUABQAAAAI&#10;AIdO4kAcFKeo+wAAAG4DAAAWAAAAAAAAAAEAIAAAAPMPAABkcnMvY2hhcnRzL2NvbG9yczEueG1s&#10;UEsBAhQAFAAAAAgAh07iQNUtGDHmBAAAwiUAABUAAAAAAAAAAQAgAAAA2goAAGRycy9jaGFydHMv&#10;c3R5bGUxLnhtbFBLAQIUABQAAAAIAIdO4kAz5ALI1AAAAAUBAAAPAAAAAAAAAAEAIAAAACIAAABk&#10;cnMvZG93bnJldi54bWxQSwECFAAUAAAACACHTuJAZzfVsgIBAAA4AgAADgAAAAAAAAABACAAAAAj&#10;AQAAZHJzL2Uyb0RvYy54bWxQSwUGAAAAAA4ADgBoAwAAfRYAAAAA&#10;">
            <v:imagedata r:id="rId33" o:title=""/>
            <o:lock v:ext="edit" aspectratio="f"/>
          </v:shape>
          <o:OLEObject Type="Embed" ProgID="Excel.Sheet.8" ShapeID="_x0000_i1031" DrawAspect="Content" ObjectID="_1541833015" r:id="rId34"/>
        </w:object>
      </w:r>
    </w:p>
    <w:p w:rsidR="00B11326" w:rsidRDefault="00B11326"/>
    <w:p w:rsidR="00B11326" w:rsidRDefault="00817817">
      <w:pPr>
        <w:numPr>
          <w:ilvl w:val="0"/>
          <w:numId w:val="10"/>
        </w:numPr>
        <w:rPr>
          <w:rFonts w:ascii="仿宋_GB2312" w:eastAsia="仿宋_GB2312" w:cs="宋体"/>
          <w:b/>
          <w:sz w:val="28"/>
          <w:szCs w:val="28"/>
        </w:rPr>
      </w:pPr>
      <w:r>
        <w:rPr>
          <w:rFonts w:ascii="仿宋_GB2312" w:eastAsia="仿宋_GB2312" w:cs="宋体" w:hint="eastAsia"/>
          <w:b/>
          <w:sz w:val="28"/>
          <w:szCs w:val="28"/>
        </w:rPr>
        <w:t>用人单位招聘时注重的毕业生能力：</w:t>
      </w:r>
    </w:p>
    <w:p w:rsidR="00B11326" w:rsidRDefault="00B11326">
      <w:r>
        <w:object w:dxaOrig="7229" w:dyaOrig="4349">
          <v:shape id="_x0000_i1032" type="#_x0000_t75" style="width:361.5pt;height:190.5pt" o:ole="" o:gfxdata="UEsDBAoAAAAAAIdO4kAAAAAAAAAAAAAAAAAEAAAAZHJzL1BLAwQUAAAACACHTuJAB4ZOx9UAAAAF&#10;AQAADwAAAGRycy9kb3ducmV2LnhtbE2PT0vDQBDF74LfYRnBm91Na7Wk2RQRBEWktPbS2zQ7JsHs&#10;bMxu//jtHXvRy4PHG977TbE4+U4daIhtYAvZyIAiroJrubaweX+6mYGKCdlhF5gsfFOERXl5UWDu&#10;wpFXdFinWkkJxxwtNCn1udaxashjHIWeWLKPMHhMYodauwGPUu47PTbmTntsWRYa7OmxoepzvfcW&#10;HpbaJZq+bpfPby/ua7PKtthk1l5fZWYOKtEp/R3DL76gQylMu7BnF1VnQR5JZ5XsfjwRu7NwO5ka&#10;0GWh/9OXP1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AEW3AvJCQAA4DQAABUAAABkcnMvY2hhcnRzL2NoYXJ0MS54&#10;bWztW1tvHEkVfkfiPzStoH1A4+meq2eU8cqeiUOEnUSxd5FAPNR018w0rr5sd409DkIKWi4hUQSI&#10;DSybRRGIlfIAWhASREbZX+Nb/gXnVFXfxjPOxBMvYTW2ZHdXV58+VefU+b6uc/rquyOXabs0jBzf&#10;a+nmkqFr1LN82/H6Lf297fXCsq5FnHg2Yb5HW/o+jfR3V77+tatW0xqQkG8FxKIaCPGiptXSB5wH&#10;zWIxsgbUJdGSH1APrvX80CUcTsN+0Q7JHgh3WbFkGLWiEKIrAeQCAlziePH94Sz3+72eY9GObw1d&#10;6nGpRUgZ4TAD0cAJIn0FBmcTTs2GUdF2CWvphl7ERka8vmy4Oyi0b8rG0B96NrXbfujBNGb6u1Zz&#10;lXEaeiCq7XscnqbG6c40Uy4Jd4ZBwfLdAJTrOszh+0JdUBBktwc+jCOeerNyZuyuY4V+5Pf4Eogo&#10;ymHH049y6sXlYik2wB36wdAJadTSLbOCM2BWmhHfZ1QOyDRKONpi8lyhwjphrEusHZybTOeka3od&#10;bxyfDLxLmB8PuMMZFQcj/Bs61mDlKml2fXv/dogOym/Bnx7z91o6ZQzM5ES6Rjxr4IPVLR7GJ20O&#10;5yYqS5os4ls4BnESYEsAwgjrg6uLW2za2ybdrbstvWFWKoYBAydNaLwD3SJoNbFN66IDaDtgSWiB&#10;iYMVEYAF8QqJKHNwXchbI5859rrDGMqJwn63zUB59KBqA3+FfDZ0N31bNteqBsiTyg7dW72ebC7H&#10;zcVEDEw+HGflo8t6Gt8PaA/WYEv/lusVGJfCKBm7QIm8YEVjF6wIL4BsOWxxCLOEA5B/JkyFIwY/&#10;bOkexASMD6GzAwp4/pY4ys+VRYKko5o2D+MBc+7Sb//vZ5H2etTiGxGXRnizcxrKieQrJx89Ozw4&#10;OHr0+PDFo+OHT05/8vHx7/91/M9nL3/x6OSTnx5//vjw+ScnHz09/fDF0YMnaA0uDCEsQD37NgnJ&#10;JJ9cGEJ4/audO51D6eDwNw4ycMBFzGFk3x+iG1hNH2INnMrFqIJ/pFaF5+MCl97i4TJJGsBsTLRk&#10;fQrEyzvxOXGQI0Pub+NJhzLKqQoG6kEB8/lqSAkqktGpS8I2Ii42w3HHUZHF8hmuYKvZByQKAFql&#10;1hYbRgA+1JYXd0m43/aZn0MoUI2Ci1lNxx7lxuqHNlXilVJyimCl36E9vKO38s73j3/396P/HGib&#10;Mc5o10YWZdrRvz87fPHp6Z+eLY1Y9IOtAaXcfOcbV65dKdVqOO3ifpDUJsASUFbA24ChXGogQje2&#10;aaCUjKtWc3fl6Iv7J58+PHz+N5SwK8wX4BpB4IklyROhIBwqjZXVcpEzF5kr68vmWkcFwVw3acwZ&#10;zQuT6CFM3ejdpH2IIrsKOdX82RtdFuFgvaG77nJNUqK2b0PcvE6BORAGgdQfhhbdcLwdaisQi70n&#10;42axl82sGB/JMKTANPS5CLsAYutOGPENEnEMMKJxGtICzN5NERjXB2KxLpAZmAdc1bW9EEN99MGQ&#10;hIAKF8HmMfhtINZmcFegahYC84Y0KvCrY6csxNZjLBXNCcSW4maEVYnUIjTkPeDNwsE4xMKjgZUI&#10;X0ULAesEL7ntKxIJweiap5ZvNPD3Nmgfwth36FhYgivvE+DwyDLU4sHebcJvEjfvhNi+RcOJ7bcp&#10;uF68COOQB/3Xht0uo1sA1rkIIRUiECbAXWmW9lpNOkI8xfHAkTYMAaV+1L5Wq5brq2ahU1tvFyq9&#10;WrXQ6DTMQr1UqrQrjUp1eW3txzGPt8zq67JZM2ay8FizmombcDJRVzlV2JUmo0CVJ4Z5DVhno1qq&#10;6ppgMz2gXnDoBrBKI68Pvp5QyvNddLWGv2dcNKF7eRdNyOF5LipePyD+vwp8xkcKXgfWEd4X2wua&#10;kjBlEWHAeQJ+BwJ+vXkF/tXLr477dYlT43H/5Olnp5///PjBPaBG+dCfYoQJEyow4v4TgKSYQ2Vh&#10;Iu1bUn2P7/3x9N6H5/ctq76Hz38L9OzoV785+sfj8+8Qb06IVg+eHf/y4fl9q7H0g4OXf/jZ4cFf&#10;jr7AQQr+N1l3dBwxzid/fvnx06Nf30eYnXAH2HEaKCqzQrBAUYBFc8E5WBdQPWNdEJigeopwK8aS&#10;YXxTuIDYCEDUw8fncH+K/Y2l5WpJuE8K+qk1Y8sbS/VyqTrNP2KbQy+zXJnWK7Y2PLFUNaf1ii1s&#10;LDXK9amyYtuCrMZ0vWJ7gqzSuCywYTqZ8iQmNsJ4aGPJ3cYpnMKADIVTLfNTuPW5KNwl8be2UTUq&#10;C/624G/hgr8t+NuCv8nXzAV/a+kxoi/424TtGMRy4G/w75L5m1mqTuVJKX8DZWbgb6VyVWwhTeKC&#10;sbWNJdOsL7+avxm10lRZKX8zluuNabJS/mbUx2VdnL+J7AlsQaZbcKplfv52fS7+dvj83un9v+Yn&#10;A2nonPtvjbW1NciMyFfY/O7L62yvLvbfFvtv6ESkOXuKa7H/tth/w23Txf5bS5+y/7LYf0t3m2K8&#10;P3ob9t8Qy4G/wb9L5m9G6bz9Nw3yecmmXprKkhuVRp4spDOZ7sgZ07faUkJnVOvnbMhdTIUMxTMb&#10;U4lgDbb5Zx/g7KQv2WefN+OTydRcasYHhpbo3CfBdx2bD2RCqGQK8hYnzQPZWiipgEJGN+Jal0od&#10;io7KNaVyemG52oAt13K5KkigyG4nmW54j10V2fm0ey0vJ7KglMTro8f5oQMpLMjZ+Z7UwnW8TTJS&#10;YjMdbZF2zyW0yChJvHXxhgtkal3yQz/cdqydTajcksJFgYyQBqpMv8jhpmzqz4OUzLYv1bjUhFQH&#10;knCds2VJZpwczSekluPm+RNSmJ8/m5Uu1KAcCn9EidVXKjv9/1cAdoYdYzlhtKoqRXKLFgr58Fqc&#10;B8bylu/RUDkwnsnVoBIRrMtWIWEq2ywo3RMLBFohOR/RuA5E1sVh0YxcUFs7jootSoznbw4ZdzZ2&#10;GSydzFqGUJVEDciVjIePMcUzUeENhQ9VjiOiwfXQsbFAUJR+fDVXMkz32aFOqHIRScApNS5fYuTE&#10;N8S5KmcWMeotKlI9P0aNMYVzYpS4tEb5HqUqLnXlieIOSRyZuIZfw6dgteTq+0RND7INJo7GOUim&#10;/u8yahIno/ACfWfhOZdcfj3m2eA30kPQV9CD3neiWx5TtWAKEW0nCtbgI4WdaFVVZAFVVywSSrk6&#10;gJMRFvEBJx7Dy7iwNHbv3D5srspuXfyIZTFej+69qTKpt4yVvvXrAb9LaenymxT53YKg0DNXTgrK&#10;LV7LkNhnCyy/XCcXJWn4wQzrEE60EOqSW3p4w5ZpIuSR7wX4YU7eeeFdKblH1LOJj0rEh0kr/wVQ&#10;SwMEFAAAAAgAh07iQNUtGDHmBAAAwiUAABUAAABkcnMvY2hhcnRzL3N0eWxlMS54bWztWttu4zYQ&#10;/RWBHxDZTp04RhQgTbBAAacbbBfYZ1qibHYpUiXpdZyv75CSaFHyLfVl42zforFDcc6ZOTMc+jZW&#10;w3iKpf5LLxgJXjLGwaAiNNU6H4ahiqckw+oio7EUSqT6IhZZKNKUxiRMJJ5TPgl7nW4vXK6CymVw&#10;axWREw6vSIXMsFYXQk6qNTIGq3SuwgxTjgKaRAgWRXe3sD38QtVXqhmxT4x/ISl84SVCHRRaU0oZ&#10;axlJmpJYt8yp4EtjRrmQ8BI8tG6SByaDH5hFSL+Yd+Mhm2VPIilsV/1Ox77Rmj+naWG+rMxhbZW7&#10;2xA2Xr7L7jEh6ZdnGajXCHXNOsF3Ijn8DU4bL8zXfT9jrMlEyMU9eH/Ojqv8WVooeTCP0E2/10dB&#10;jPMIpQxr+DPLgWvFJyjAbAKIxLpkRDCafAJmd6SnW/Hg0zOozA16gKz6C6SY8cTwAP/NCzqKjQMv&#10;NepuVjPX4srmwr0kOMhEAsmEGRPzP4Vx5/MPIiVNCLhrbSPKSWUr4v1kEV7GXT1MK7Y8cBrJMZ50&#10;bcg2IGQfgeB1uekILZIZazzCYwKxCfFxMr6ainRdxbYf8r3K3Aj59Yq0JqwTz0339GAid6ZP53vy&#10;/dBqvEuYM70mzK0g1cWjkR+rtus48alyDDao8lLr7ZoETI9FsoB6I4U2dTJQefyJSqVHWOlnLKEy&#10;d1EASqSN9KQgRCC8jOYomAr52rSZ70Eph09QMJdGu9U/MywJCtgfHNTt8qp/fYUCbR+6g95ggAJZ&#10;/2Rc/wTzGJYqhD4oHh40PBccq/x+pkEodSlOhR+FIq+MQGN8FpTvFo9lS6FMs+OqPYY3VkW47CVs&#10;cO/dQjQF1lR5f7/u6fJxp3x6R/svd+w8MIWs7YO1rIfbaqf9jtfE2cwDsA7OAKxZ5X5Rr3qD/nXV&#10;kUieFM3ghuTOpxA2q8rf2g7CI92B5GB7whJawcMBtwXwo8Z3C13b7m3TyzWQtmTPA7IGWwPKEV5A&#10;dQrUIhsLaOVjKmMGUqXoK4lQ31BXz8JvVJJU4uwMQ7fWS58gcn2gDOZf8fi8z2SVEnDbmENgmOb/&#10;455SfM4SMee/4xXCUySIJ8fVQXsvOTZtUbMg1gRj04ljVUf1xuO411F5PG+TpwPMAryXr9a1GhuJ&#10;FLmrEyc7XGyg5thJ4UYofnPsGN7UHOPh5sJbxxIO3kKeNOZN7PxEYB2CPrAO7z2A9bCEA4Q4oZJs&#10;QdWTc5PdzrAy9Zabn8BchkEX+4T/fkfuHDv7jjQ4M91aG1BnMZPXdtN7rNqzJWKODXE1kPHT8KYy&#10;75GGbTyndCR+qerhZig+um7isge6PpYEJ0T+UtC6QuFD68rKHtCyBppkQnhyWkGw/f4xLnjWjFPZ&#10;0secCX121wNG0auNW6aqh8vHs7rmqPtRDrEUkZSoc79q235R1fCzePxf0iJ0CElroKk/0pX1b+bi&#10;c2yvEmoX1+ZawdrGWBHTOZd38ibDlu5rCdJuPm3Lu7W8eTp8kHHETi1h96bTB8ftffVeM7Yc7l4e&#10;sZoWvxlQC/UodDlF9u+bLXQeYA6+d3Dj6NLEbwhcn9BoCCAM6pfL2/Vpha+z/KQn9j2mVGsvDN1I&#10;8b+MmvY5ngEd7ehaAgo/dZmRj1/0fDfncHvdFqKfdPB0k4mCqG2jimLvRiKWP7a6+xdQSwMEFAAA&#10;AAgAh07iQBwUp6j7AAAAbgMAABYAAABkcnMvY2hhcnRzL2NvbG9yczEueG1snZNBboMwEEWvgnwA&#10;DCShFQrZZF110ROMBjtYsj2R7abN7WtIoYWqSODdzNd/f2YkH9FXSJrcW7hrkXwabWPD16wN4Vpx&#10;7rEVBnxqFDryJEOKZDhJqVDwxsGHshdeZHnBsQUXegr7xsAfCl2FjRGSnIHgU3KXgWF0pGQlN6As&#10;S4wIbc3wjlqwRDU1yzN2OkLVTyPO2iU30DUDRGFDzvi/WrGg7Ra0/YJ2WNDKTosnvYFTEBTZWdkN&#10;qt/NCzWPDcosvs7Df5umiLnnefD0qFcpH6h4vu2oFfHjyNP4/Yb4wwbP0+CZxu+G9opNRtQKzzjy&#10;NH5sz1Bd+fO9Tl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RAAAAZHJzL2NoYXJ0cy9fcmVs&#10;cy9QSwMEFAAAAAgAh07iQA389UhgAQAAgQIAACAAAABkcnMvY2hhcnRzL19yZWxzL2NoYXJ0MS54&#10;bWwucmVsc62Sy0oDMRSG94LvELJ30qkoUjrtolVwIYLa3Wxi5szFZpIhiTJ9AsGNCOpCBHFR6M4K&#10;BW/4Np1a38JUEa1UV+5yId93zn9SrecpRwegdCKFh12nhBEIJoNERB5u7awtrGCkDRUB5VKAhzug&#10;cb02P1fdAk6NfaTjJNPIUoT2cGxMViFEsxhSqh2ZgbA3oVQpNXarIpJR1qYRkHKptEzUdwauTTHR&#10;euBhtR4sYrTTyaz5BztNmJJahsZhMiUyDBM2obruNJWwmCrTkFyqbdPhYGlURWA8zCZn2nVsgZjM&#10;dpf/w/1DqydV/Gl1f7HOSPOj7aZk+ykIMyNUIjls7u4BM1+NhwkHOyTSqPgtbSfvR+me3wTdNjLz&#10;bYJLxcNgdHM2vL94Ob0q+rd2MR70Xg+PR0fd4uTIH533i6dHtPE5ALSaM+CouOsOny/H1z0n5/rT&#10;tiEDO7rV3IAS9D1nMvVxam9QSwMECgAAAAAAh07iQAAAAAAAAAAAAAAAAAoAAABkcnMvX3JlbHMv&#10;UEsDBBQAAAAIAIdO4kCrFs1GswAAACIBAAAZAAAAZHJzL19yZWxzL2Uyb0RvYy54bWwucmVsc4WP&#10;zQrCMBCE74LvEPZu03oQkSa9iNCr1AdY0u0PtknIRrFvb9CLguBxdphvdsrqMU/iToFHZxUUWQ6C&#10;rHHtaHsFl+a02YPgiLbFyVlSsBBDpder8kwTxhTiYfQsEsWygiFGf5CSzUAzcuY82eR0LswYkwy9&#10;9Giu2JPc5vlOhk8G6C+mqFsFoW4LEM3iU/N/tuu60dDRmdtMNv6okGbAEBMQQ09RwUvy+1pk6VOQ&#10;upRfy/QTUEsDBBQAAAAIAIdO4kDVraEbLQEAACwDAAATAAAAW0NvbnRlbnRfVHlwZXNdLnhtbJ2S&#10;TU7DMBCF90jcwfIWJW67QAg17YKUJSBUDmDZkybCf/K4aXt7JkkrJFRoysoaz7z3PY88X+6tYS1E&#10;bLwr+DSfcAZOed24TcE/1s/ZA2eYpNPSeAcFPwDy5eL2Zr4+BEBGaocFr1MKj0KgqsFKzH0AR53K&#10;RysTlXEjglSfcgNiNpncC+VdApey1HnwxbyESm5NYqs9XQ9JIhjk7GkY7FgFlyGYRslESUXr9A9K&#10;diTkpOxnsG4C3lEMLs4Sus7vgKPulVYTGw3sTcb0Ii3FEDqiUDXVx2Oa/211JquvqkaB9mpraQ+5&#10;jnJHC7cm731PoS/BvfERx9AtZgNx8Fe9MB0MjCRhN/sPUK+7xNB+5yK0I5b4/YwyYkmyd2gvucPM&#10;l15da77qVSdv0f/1xRdQSwECFAAUAAAACACHTuJA1a2hGy0BAAAsAwAAEwAAAAAAAAABACAAAAC8&#10;FgAAW0NvbnRlbnRfVHlwZXNdLnhtbFBLAQIUAAoAAAAAAIdO4kAAAAAAAAAAAAAAAAAGAAAAAAAA&#10;AAAAEAAAAL8SAABfcmVscy9QSwECFAAUAAAACACHTuJAihRmPNEAAACUAQAACwAAAAAAAAABACAA&#10;AADjEgAAX3JlbHMvLnJlbHNQSwECFAAKAAAAAACHTuJAAAAAAAAAAAAAAAAABAAAAAAAAAAAABAA&#10;AAAAAAAAZHJzL1BLAQIUAAoAAAAAAIdO4kAAAAAAAAAAAAAAAAAKAAAAAAAAAAAAEAAAAKoVAABk&#10;cnMvX3JlbHMvUEsBAhQAFAAAAAgAh07iQKsWzUazAAAAIgEAABkAAAAAAAAAAQAgAAAA0hUAAGRy&#10;cy9fcmVscy9lMm9Eb2MueG1sLnJlbHNQSwECFAAKAAAAAACHTuJAAAAAAAAAAAAAAAAACwAAAAAA&#10;AAAAABAAAABSAgAAZHJzL2NoYXJ0cy9QSwECFAAKAAAAAACHTuJAAAAAAAAAAAAAAAAAEQAAAAAA&#10;AAAAABAAAADdEwAAZHJzL2NoYXJ0cy9fcmVscy9QSwECFAAUAAAACACHTuJADfz1SGABAACBAgAA&#10;IAAAAAAAAAABACAAAAAMFAAAZHJzL2NoYXJ0cy9fcmVscy9jaGFydDEueG1sLnJlbHNQSwECFAAU&#10;AAAACACHTuJAARbcC8kJAADgNAAAFQAAAAAAAAABACAAAAB7AgAAZHJzL2NoYXJ0cy9jaGFydDEu&#10;eG1sUEsBAhQAFAAAAAgAh07iQBwUp6j7AAAAbgMAABYAAAAAAAAAAQAgAAAAkBEAAGRycy9jaGFy&#10;dHMvY29sb3JzMS54bWxQSwECFAAUAAAACACHTuJA1S0YMeYEAADCJQAAFQAAAAAAAAABACAAAAB3&#10;DAAAZHJzL2NoYXJ0cy9zdHlsZTEueG1sUEsBAhQAFAAAAAgAh07iQAeGTsfVAAAABQEAAA8AAAAA&#10;AAAAAQAgAAAAIgAAAGRycy9kb3ducmV2LnhtbFBLAQIUABQAAAAIAIdO4kBnN9WyAgEAADgCAAAO&#10;AAAAAAAAAAEAIAAAACQBAABkcnMvZTJvRG9jLnhtbFBLBQYAAAAADgAOAGgDAAAaGAAAAAA=&#10;">
            <v:imagedata r:id="rId35" o:title=""/>
            <o:lock v:ext="edit" aspectratio="f"/>
          </v:shape>
          <o:OLEObject Type="Embed" ProgID="Excel.Sheet.8" ShapeID="_x0000_i1032" DrawAspect="Content" ObjectID="_1541833016" r:id="rId36"/>
        </w:object>
      </w:r>
    </w:p>
    <w:p w:rsidR="00B11326" w:rsidRDefault="00B11326"/>
    <w:p w:rsidR="00B11326" w:rsidRDefault="00817817">
      <w:pPr>
        <w:rPr>
          <w:rFonts w:ascii="仿宋_GB2312" w:eastAsia="仿宋_GB2312"/>
          <w:b/>
          <w:sz w:val="28"/>
          <w:szCs w:val="28"/>
        </w:rPr>
      </w:pPr>
      <w:r>
        <w:rPr>
          <w:rFonts w:ascii="仿宋_GB2312" w:eastAsia="仿宋_GB2312" w:hint="eastAsia"/>
          <w:b/>
          <w:sz w:val="28"/>
          <w:szCs w:val="28"/>
        </w:rPr>
        <w:t>第五部分</w:t>
      </w:r>
      <w:r>
        <w:rPr>
          <w:rFonts w:ascii="仿宋_GB2312" w:eastAsia="仿宋_GB2312" w:hint="eastAsia"/>
          <w:b/>
          <w:sz w:val="28"/>
          <w:szCs w:val="28"/>
        </w:rPr>
        <w:t xml:space="preserve"> </w:t>
      </w:r>
      <w:r>
        <w:rPr>
          <w:rFonts w:ascii="仿宋_GB2312" w:eastAsia="仿宋_GB2312" w:hint="eastAsia"/>
          <w:b/>
          <w:sz w:val="28"/>
          <w:szCs w:val="28"/>
        </w:rPr>
        <w:t>就业对教育教学的反馈</w:t>
      </w:r>
    </w:p>
    <w:p w:rsidR="00B11326" w:rsidRDefault="00817817">
      <w:pPr>
        <w:rPr>
          <w:rFonts w:ascii="仿宋_GB2312" w:eastAsia="仿宋_GB2312"/>
          <w:b/>
          <w:sz w:val="28"/>
          <w:szCs w:val="28"/>
        </w:rPr>
      </w:pPr>
      <w:r>
        <w:rPr>
          <w:rFonts w:ascii="仿宋_GB2312" w:eastAsia="仿宋_GB2312" w:hint="eastAsia"/>
          <w:b/>
          <w:sz w:val="28"/>
          <w:szCs w:val="28"/>
        </w:rPr>
        <w:t>一、毕业生对学院教育教学工作的满意度与反馈</w:t>
      </w:r>
    </w:p>
    <w:p w:rsidR="00B11326" w:rsidRDefault="00817817">
      <w:pPr>
        <w:rPr>
          <w:rFonts w:ascii="仿宋_GB2312" w:eastAsia="仿宋_GB2312" w:cs="宋体"/>
          <w:b/>
          <w:bCs/>
          <w:sz w:val="28"/>
          <w:szCs w:val="28"/>
        </w:rPr>
      </w:pPr>
      <w:r>
        <w:rPr>
          <w:rFonts w:ascii="仿宋_GB2312" w:eastAsia="仿宋_GB2312" w:hint="eastAsia"/>
          <w:b/>
          <w:bCs/>
          <w:sz w:val="28"/>
          <w:szCs w:val="28"/>
        </w:rPr>
        <w:t>1.</w:t>
      </w:r>
      <w:r>
        <w:rPr>
          <w:rFonts w:ascii="仿宋_GB2312" w:eastAsia="仿宋_GB2312" w:cs="宋体" w:hint="eastAsia"/>
          <w:b/>
          <w:bCs/>
          <w:sz w:val="28"/>
          <w:szCs w:val="28"/>
        </w:rPr>
        <w:t>毕业生对学院教育教学工作的满意度：</w:t>
      </w:r>
    </w:p>
    <w:p w:rsidR="00B11326" w:rsidRDefault="00B11326">
      <w:r>
        <w:object w:dxaOrig="7229" w:dyaOrig="4349">
          <v:shape id="_x0000_i1033" type="#_x0000_t75" style="width:361.5pt;height:171pt" o:ole="" o:gfxdata="UEsDBAoAAAAAAIdO4kAAAAAAAAAAAAAAAAAEAAAAZHJzL1BLAwQUAAAACACHTuJADbedGNUAAAAF&#10;AQAADwAAAGRycy9kb3ducmV2LnhtbE2PT0vDQBDF74LfYRnBm91tU/8Qsykq6EWptApep9lpEszO&#10;huwmrd/e0YteHjze8N5vitXRd2qiIbaBLcxnBhRxFVzLtYX3t8eLG1AxITvsApOFL4qwKk9PCsxd&#10;OPCGpm2qlZRwzNFCk1Kfax2rhjzGWeiJJduHwWMSO9TaDXiQct/phTFX2mPLstBgTw8NVZ/b0Vt4&#10;yao9uuVGT/fP9d3rwOunDzNae342N7egEh3T3zH84As6lMK0CyO7qDoL8kj6VcmuF5nYnYVldmlA&#10;l4X+T19+A1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A6IRB3cBwAAJx0AABUAAABkcnMvY2hhcnRzL2NoYXJ0MS54&#10;bWztWVtv48YVfi/Q/8AQKfIQyBJlSZaElQNbWieL2LuLtZMCLfowIkcS6yGHmRnZ8gYBiiIPfSn6&#10;0hRI0AsSIEEfWqToS7cJ+m/WzuZf9DszpETJl3hvySaIBdCcM8PDM2fO+c43wxuvzRLhHXGlY5n2&#10;/GCt5ns8DWUUp+Oe/9bBTqXte9qwNGJCprznn3Dtv7b505/cCLvhhCmzn7GQe1CS6m7Y8yfGZN1q&#10;VYcTnjC9JjOeom8kVcIMmmpcjRQ7hvJEVOu1Wqtqlfi5AvYEChIWp8Xz6jrPy9EoDvlAhtOEp8ZZ&#10;obhgBh7QkzjT/iYmFzHDg06t4R0x0fNrfpWEgqVjJ7g/qfRvO6GS0zTiUV+qFG4sjU/C7pYwXKVQ&#10;1ZepwdvyeSbX8lTC1OE0q4QyyWDcMBaxObHmwkDo7k8k5lG4Pmicm3sSh0pqOTJrUFF10y7cT3o2&#10;qu1qvViAe/ydaay47vlh0CAPBI2uNieCuwkFtTrNtjp/rzVhhwkxZOEh+aY0eD500U8PrjqDnrLL&#10;TzcmNoLbmxldVRxONm+w7lBGJ3cVBai5g8tIyOOez4XAMsXa91gaTiRWPTSqaPQN2gEZy7pCm32a&#10;g21kJMmgjIkxQt0+EvHRARvu3+/5naDRqNUwcdaF8B6GaUgDknlDCgDvECsJCRyHjMiwgtTDNBcx&#10;5YV7VEsRRzuxEKRHq/GwL2A8RVCzQz+rX0yTPRk5catZgz5n7DS5Mxo58Xohrs7VwPm4L+unkE09&#10;c5LxEXKw57+apBVhnDLOVjo4cx2hXukINXVAt5u2vYWXaALucoErYjv5ac9PgQmEDyo+hAGp3Ld3&#10;y74KWTYfmLstJTwQ8X3+xnfvRT4a8dDsauMW4dn6VDlHms2zzz94+OCjr/74t9PP/3v6z8++/vCT&#10;sw8+fPTbf+OK5ul/Pn34vz9/9dH7Z19+fPb+H06/+IwWxNi1sIvA0+guU+yisPxxLWzgf3N8L3zo&#10;YhzXAmdwYyzsCHYipxQJYVcCbtB0+Zjjv84TI5WU4y5gUsqUuQDLJqykHFZQ756k9xQ4x6ZGHlBj&#10;wAU3PMeD/EWZkGZLcUaGlGwaMtWnokti3A/iHFxwT0kcdscoRhmqq7M6FFON+sMj13nE1ElfCrlU&#10;pGAaR4iF3TiaLc1Vqojn6ldmvwRCSyDX2GkH24McT5aGOadc000wJiXEvzW6zcdIyKO8COV2RLtD&#10;ocnkdJrsJMZz7KIvI0DQ6xxFmAlgkpyqkO/G6SGP8npQrEJpuYrVurZhZuYyOq9LShqLYKgHO7HS&#10;ZpdpQ4lqhZcVLVSs+4tiRnFGZc23RQ5FHL2+d6wINfU7U6YAsE9S5lYqWYfKVqmE2QJVribLC1lr&#10;4OfToHK12ijKkhXPq1W9EFOFckXPpthyBDxbZF2tVng1CrxNZFohEDhEyV2Z8zEk9c00TwM9kce7&#10;fAw4eJOvpDd63magw1SwLYVAyEDWZ+Y2S5aDkOT7XF0ov8sReiB7Vk+RPBi/PR0OBd9H3TvXtcsZ&#10;0g3hyssMMuzyGZUmmg/uvKkC2r/bv9lqrm9sBZVBa6dfaYxazUpn0AkqG/V6o9/oNJrt7e33Ckoc&#10;Bs3HJYZBQQrx2qBZwh80nPNWbHWuoqGLWZDJF8KlBwLXadabvmeJwQgsBrdJhizV6RixPmdnV4fo&#10;Vot+50J0zpyWQ3TOs64KUcvkgaPfBOKrM0XUYXVs9BXrBdEcpkJmFxAs6R4fkV9Gm6/88uxP/zr9&#10;8gtvr+Do3s1ZyIXnmMCjj/++NhP6V/sTzk3wyksvD17G2nbtvw0KcqsGCvsMGy1SmZk+tiF5yDUc&#10;3mfGA6gTFNGIo82v//LX0wcPHMUgJUfW4swaV4wN8rFXj6rnox4++M2j3/3jMl3r81G/v0gdLFjM&#10;wDWsf3Cbewz5Q5YD5p/YcTed4+jfwnFQOHfconhs1tZqtZ9Z79rtKhWU67q2trZRX29e5ojCqbW1&#10;oLNev2xU4VSYsdFqXzaqcCoZ21p5Izy3mJprFB61riQnu2I/j82nRckSuj1XlITpc5vHLPt5HJlJ&#10;jtNtu90sCFu2BK1sdisnVo1mgB1e0Fp3ubHoaLYb7War0bEdeE2ZYyEOtywvXAxf0aND7GPSMcWJ&#10;VDFAH1VOps6GJE732MyyITh+MTCyhG/FznmpEs7Ax+Y2Cfu1VAdxeLiHYwOn3O7OLC+EKZd3GjxU&#10;LpYpQOxAOjOeK4QPULYG5/fEQUEnliG8XYifHsKJ7p/ncZUW9uL0Z/f3Pyg+9/07fTjH5+gsS2/l&#10;e5SlpEW9oL6COdHG6hdc5QFMLZcNOaETQ7EFiuFkIc6NbIJACjqreV5BA3coQ9s1l1D7h3GOLLma&#10;VO5NhYl3jwRSp5TLQJA5agB0V+FjxfASKjwj+Bi6+Vg0eF3FEZ1O2c3SDzOT4e7zU70AO21tv2RX&#10;+C0iJ1Hap9pr/ohRL9AJ6dUYtcIUrsAo27XNzTHnOS4NXYNyGRE+x5ELc/gxYgq6yidLdP92rO+k&#10;It8H59gWxTrbxreOQ72V70ZBuXI+gG3sAIin6QAD7GYF+YrDqcLQpROApROGHftnJ7h6rJ0+qy3i&#10;C8YvXnheQZ+3er77tOU+f1gydO1TI0ue7I6AKFr5cOk5f6o4l4hgsPTdTQyYYZ7C2WbPV7citw8j&#10;RvBWRt/3loO3/IxNu8X3zc3/A1BLAwQUAAAACACHTuJAO3bq7uAEAAAYJgAAFQAAAGRycy9jaGFy&#10;dHMvc3R5bGUxLnhtbO1aYW/aPBD+K5F/QAP0hVJUKnWtJk2i76pt0vvZJA54c+K8thmlv35nJzFx&#10;EqCIhkG3b+QSJb7nuXvufOYmkKNgjoX6qlaMeM8xS8Agx2iuVDryfRnMSYzlRUwDwSWP1EXAY59H&#10;EQ2IHwq8pMnM73W6PX/9FpS/BtfewlOSwCciLmKs5AUXs+IdMYO3dAZ+jGmCPBqOUa87QLc3sDz8&#10;TOU3qhgxVyz5QiJ44HmMOsg3pogyVjOSKCKBqpkjnqyNMU24gI/gkXGT3DPh/cRsjNRz15jZIn7k&#10;YWYb9Dsd80U8AvPnKMrMl4XZL73l9saHheffMmsMSfTlSXjyZYy6+j3eDyIS+A1Oay/0466fAVZk&#10;xsXqDrw/Z8dl+iQ0wizxlmN03e/1kRfgdIwihhX8jFPgWiYz5GE2A0QClTPCGQ0/ArOvpKdb8ODS&#10;MyzMFXqArPIHBF8koeZBLzSjI1s48FKi7rqZuRpXJhfuBMFezENIJswYX/7LtTuffxIhaEjAXWOb&#10;0IQUtizejxbhedyVw7RgywGnkhzTWdeEbAXCd0Hwpty0hGbJjBWe4CmB2IT4OBpfJo1KinRVxLYb&#10;8r3CXAn5zYq0IaxDx017da8jd6GO53v4463V+DVhztSGMDeCVBaPSn40Lddy4lJlGaxQ5aTW/poE&#10;TE95uIJ6I7jSddKTafCRCqkmWKonLKAyd5EHSqS09EQgRCC8jKbIm3PxUrXp56CUwx3kLYXWbvn/&#10;AguCPPYpAXW7HPSvBshT5qI77A2HyBPlO9PyHZwE8KpM6L3s4l7BdcaxTO8WCoRS5eKU+ZEpcmME&#10;auMTp8nr4lF/BNCRutmx1R7DF4sinPcS5qmDW4iqwOoq767XXl0+vCqfTmj9+YqtB7qQ1X3YAbfR&#10;TvOM08SZzAOw3pwBzb3TkPSG/auiIxFJaLq+bcUvnUPYNJW/jR2EQ7oFycL2iAW0gm8H3A7AW43v&#10;Grqm3dullxsgrcmeA2QJtgqUE7yC6uTJVTzl0MoHVAQMpErSFzJGfU1dOQv/o4JEAsdnGLqlXvoI&#10;kesCpTH/hqfnvScrlCAxjTkEhm7+3+8uxeUs5MvkA24QnixBHDkuNtptyvE20W3qqGzr5HZUttHa&#10;1lG1z/OewwKn38Oj7bWkRFwoeGpLytH2IdW2pln2W9nl22mLy7qFezvr23EtYwl7dC5OKT3aFiaL&#10;oAusxfsAYB0sYa/BT0d0HOXX+m8Njd3HevEzGOEwaHgf8fcTcqftIGlpxqYbuzqg1qKHtPX++DeV&#10;qbYhLmY3bhpeF+YD0rCO55xO+B9VPTSKDSN8az4AXRdLgkMi/ihobaFwA9eWlQOgZRU0yYwk4XEF&#10;wWwNSpNX65brrQWh4i3oW3nIvvtAga19TBlXZ3eSoBW9WLhhqri4fDirE5GyH/m8SxJBiTz3U7nd&#10;IVjxM7v8K2ljZHO/kuT77OEqaKr3dLr9jz4jnZpTh9IZtz6BMLYplkR3zvnxvc6wtftKgLTru3V5&#10;N5bNc/sNg+RjTC6ylrB73emD4+Zo+6BxXArHNA9YzrO/F8iVfOAqHzi7R9MGOgcwC98JHE7aNGmp&#10;RDb4ukhPace+baC18Wyx3enjnpzso2hr7OEPNAvy/uuj6+YSzsTrmvWb9qh2iAGpB39m2TXVyNau&#10;1WT9F67bX1BLAwQUAAAACACHTuJAHBSnqPsAAABuAwAAFgAAAGRycy9jaGFydHMvY29sb3JzMS54&#10;bWyd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BEAAABk&#10;cnMvY2hhcnRzL19yZWxzL1BLAwQUAAAACACHTuJADfz1SGABAACBAgAAIAAAAGRycy9jaGFydHMv&#10;X3JlbHMvY2hhcnQxLnhtbC5yZWxzrZLLSgMxFIb3gu8QsnfSqShSOu2iVXAhgtrdbGLmzMVmkiGJ&#10;Mn0CwY0I6kIEcVHozgoFb/g2nVrfwlQRrVRX7nIh33fOf1Kt5ylHB6B0IoWHXaeEEQgmg0REHm7t&#10;rC2sYKQNFQHlUoCHO6BxvTY/V90CTo19pOMk08hShPZwbExWIUSzGFKqHZmBsDehVCk1dqsiklHW&#10;phGQcqm0TNR3Bq5NMdF64GG1HixitNPJrPkHO02YklqGxmEyJTIMEzahuu40lbCYKtOQXKpt0+Fg&#10;aVRFYDzMJmfadWyBmMx2l//D/UOrJ1X8aXV/sc5I86PtpmT7KQgzI1QiOWzu7gEzX42HCQc7JNKo&#10;+C1tJ+9H6Z7fBN02MvNtgkvFw2B0cza8v3g5vSr6t3YxHvReD49HR93i5MgfnfeLp0e08TkAtJoz&#10;4Ki46w6fL8fXPSfn+tO2IQM7utXcgBL0PWcy9XFqb1BLAwQKAAAAAACHTuJAAAAAAAAAAAAAAAAA&#10;CgAAAGRycy9fcmVscy9QSwMEFAAAAAgAh07iQKsWzUazAAAAIgEAABkAAABkcnMvX3JlbHMvZTJv&#10;RG9jLnhtbC5yZWxzhY/NCsIwEITvgu8Q9m7TehCRJr2I0KvUB1jS7Q+2SchGsW9v0IuC4HF2mG92&#10;yuoxT+JOgUdnFRRZDoKsce1oewWX5rTZg+CItsXJWVKwEEOl16vyTBPGFOJh9CwSxbKCIUZ/kJLN&#10;QDNy5jzZ5HQuzBiTDL30aK7Yk9zm+U6GTwboL6aoWwWhbgsQzeJT83+267rR0NGZ20w2/qiQZsAQ&#10;ExBDT1HBS/L7WmTpU5C6lF/L9BNQSwMEFAAAAAgAh07iQNWtoRstAQAALAMAABMAAABbQ29udGVu&#10;dF9UeXBlc10ueG1snZJNTsMwEIX3SNzB8hYlbrtACDXtgpQlIFQOYNmTJsJ/8rhpe3smSSskVGjK&#10;yhrPvPc9jzxf7q1hLURsvCv4NJ9wBk553bhNwT/Wz9kDZ5ik09J4BwU/APLl4vZmvj4EQEZqhwWv&#10;UwqPQqCqwUrMfQBHncpHKxOVcSOCVJ9yA2I2mdwL5V0Cl7LUefDFvIRKbk1iqz1dD0kiGOTsaRjs&#10;WAWXIZhGyURJRev0D0p2JOSk7GewbgLeUQwuzhK6zu+Ao+6VVhMbDexNxvQiLcUQOqJQNdXHY5r/&#10;bXUmq6+qRoH2amtpD7mOckcLtybvfU+hL8G98RHH0C1mA3HwV70wHQyMJGE3+w9Qr7vE0H7nIrQj&#10;lvj9jDJiSbJ3aC+5w8yXXl1rvupVJ2/R//XFF1BLAQIUABQAAAAIAIdO4kDVraEbLQEAACwDAAAT&#10;AAAAAAAAAAEAIAAAAMkUAABbQ29udGVudF9UeXBlc10ueG1sUEsBAhQACgAAAAAAh07iQAAAAAAA&#10;AAAAAAAAAAYAAAAAAAAAAAAQAAAAzBAAAF9yZWxzL1BLAQIUABQAAAAIAIdO4kCKFGY80QAAAJQB&#10;AAALAAAAAAAAAAEAIAAAAPAQAABfcmVscy8ucmVsc1BLAQIUAAoAAAAAAIdO4kAAAAAAAAAAAAAA&#10;AAAEAAAAAAAAAAAAEAAAAAAAAABkcnMvUEsBAhQACgAAAAAAh07iQAAAAAAAAAAAAAAAAAoAAAAA&#10;AAAAAAAQAAAAtxMAAGRycy9fcmVscy9QSwECFAAUAAAACACHTuJAqxbNRrMAAAAiAQAAGQAAAAAA&#10;AAABACAAAADfEwAAZHJzL19yZWxzL2Uyb0RvYy54bWwucmVsc1BLAQIUAAoAAAAAAIdO4kAAAAAA&#10;AAAAAAAAAAALAAAAAAAAAAAAEAAAAFICAABkcnMvY2hhcnRzL1BLAQIUAAoAAAAAAIdO4kAAAAAA&#10;AAAAAAAAAAARAAAAAAAAAAAAEAAAAOoRAABkcnMvY2hhcnRzL19yZWxzL1BLAQIUABQAAAAIAIdO&#10;4kAN/PVIYAEAAIECAAAgAAAAAAAAAAEAIAAAABkSAABkcnMvY2hhcnRzL19yZWxzL2NoYXJ0MS54&#10;bWwucmVsc1BLAQIUABQAAAAIAIdO4kAOiEQd3AcAACcdAAAVAAAAAAAAAAEAIAAAAHsCAABkcnMv&#10;Y2hhcnRzL2NoYXJ0MS54bWxQSwECFAAUAAAACACHTuJAHBSnqPsAAABuAwAAFgAAAAAAAAABACAA&#10;AACdDwAAZHJzL2NoYXJ0cy9jb2xvcnMxLnhtbFBLAQIUABQAAAAIAIdO4kA7duru4AQAABgmAAAV&#10;AAAAAAAAAAEAIAAAAIoKAABkcnMvY2hhcnRzL3N0eWxlMS54bWxQSwECFAAUAAAACACHTuJADbed&#10;GNUAAAAFAQAADwAAAAAAAAABACAAAAAiAAAAZHJzL2Rvd25yZXYueG1sUEsBAhQAFAAAAAgAh07i&#10;QGc31bICAQAAOAIAAA4AAAAAAAAAAQAgAAAAJAEAAGRycy9lMm9Eb2MueG1sUEsFBgAAAAAOAA4A&#10;aAMAACcWAAAAAA==&#10;">
            <v:imagedata r:id="rId37" o:title=""/>
          </v:shape>
          <o:OLEObject Type="Embed" ProgID="Excel.Sheet.8" ShapeID="_x0000_i1033" DrawAspect="Content" ObjectID="_1541833017" r:id="rId38"/>
        </w:object>
      </w:r>
    </w:p>
    <w:p w:rsidR="00B11326" w:rsidRDefault="00B11326"/>
    <w:p w:rsidR="00B11326" w:rsidRDefault="00817817">
      <w:pPr>
        <w:numPr>
          <w:ilvl w:val="0"/>
          <w:numId w:val="11"/>
        </w:numPr>
        <w:rPr>
          <w:rFonts w:ascii="仿宋_GB2312" w:eastAsia="仿宋_GB2312" w:cs="宋体"/>
          <w:b/>
          <w:sz w:val="28"/>
          <w:szCs w:val="28"/>
        </w:rPr>
      </w:pPr>
      <w:r>
        <w:rPr>
          <w:rFonts w:ascii="仿宋_GB2312" w:eastAsia="仿宋_GB2312" w:cs="宋体" w:hint="eastAsia"/>
          <w:b/>
          <w:sz w:val="28"/>
          <w:szCs w:val="28"/>
        </w:rPr>
        <w:t>学院教育教学改进举措</w:t>
      </w:r>
    </w:p>
    <w:p w:rsidR="00B11326" w:rsidRDefault="00817817">
      <w:pPr>
        <w:rPr>
          <w:rFonts w:ascii="仿宋_GB2312" w:eastAsia="仿宋_GB2312" w:cs="宋体"/>
          <w:bCs/>
          <w:sz w:val="28"/>
          <w:szCs w:val="28"/>
        </w:rPr>
      </w:pPr>
      <w:r>
        <w:rPr>
          <w:rFonts w:ascii="仿宋_GB2312" w:eastAsia="仿宋_GB2312" w:cs="宋体" w:hint="eastAsia"/>
          <w:bCs/>
          <w:sz w:val="28"/>
          <w:szCs w:val="28"/>
        </w:rPr>
        <w:t xml:space="preserve"> </w:t>
      </w:r>
      <w:r>
        <w:rPr>
          <w:rFonts w:ascii="仿宋_GB2312" w:eastAsia="仿宋_GB2312" w:cs="宋体" w:hint="eastAsia"/>
          <w:bCs/>
          <w:sz w:val="28"/>
          <w:szCs w:val="28"/>
        </w:rPr>
        <w:t>调查数据显示，超过九成的毕业生对学院教育教学工作给予了肯定，对学院为学生制定的培养计划表示认可，学院在保持原有的教育教学理念上，还将继续制定更加适用的人才培养计划。首先在学生实践能力培养方面，在继续增加实验课之外，还将联合学校附属医院开展见习学习，进一步增强学生的动手实践能力。在专业知识学习方面，改进以往老师授课学生听课的被动教学模式，开创学生主动预习、学生讲课、大家交流的主动学习模式。在学生素质能力培养方面，引导学生积极参加校内外课外活动，学院团委多举办对学生能力培养有针对性的活动，促成毕业生全面发展。</w:t>
      </w:r>
    </w:p>
    <w:p w:rsidR="00B11326" w:rsidRDefault="00817817">
      <w:pPr>
        <w:rPr>
          <w:rFonts w:ascii="仿宋_GB2312" w:eastAsia="仿宋_GB2312" w:cs="宋体"/>
          <w:b/>
          <w:bCs/>
          <w:sz w:val="28"/>
          <w:szCs w:val="28"/>
        </w:rPr>
      </w:pPr>
      <w:r>
        <w:rPr>
          <w:rFonts w:ascii="仿宋_GB2312" w:eastAsia="仿宋_GB2312" w:cs="宋体" w:hint="eastAsia"/>
          <w:b/>
          <w:bCs/>
          <w:sz w:val="28"/>
          <w:szCs w:val="28"/>
        </w:rPr>
        <w:t>二、毕业生对职业发展要素的反馈</w:t>
      </w:r>
    </w:p>
    <w:p w:rsidR="00B11326" w:rsidRDefault="00817817">
      <w:pPr>
        <w:rPr>
          <w:rFonts w:ascii="仿宋_GB2312" w:eastAsia="仿宋_GB2312" w:cs="宋体"/>
          <w:b/>
          <w:sz w:val="28"/>
          <w:szCs w:val="28"/>
        </w:rPr>
      </w:pPr>
      <w:r>
        <w:rPr>
          <w:rFonts w:ascii="仿宋_GB2312" w:eastAsia="仿宋_GB2312" w:cs="宋体" w:hint="eastAsia"/>
          <w:b/>
          <w:sz w:val="28"/>
          <w:szCs w:val="28"/>
        </w:rPr>
        <w:t>1.</w:t>
      </w:r>
      <w:r>
        <w:rPr>
          <w:rFonts w:ascii="仿宋_GB2312" w:eastAsia="仿宋_GB2312" w:cs="宋体" w:hint="eastAsia"/>
          <w:b/>
          <w:sz w:val="28"/>
          <w:szCs w:val="28"/>
        </w:rPr>
        <w:t>毕业生对职业发展要素重要性的反馈：</w:t>
      </w:r>
    </w:p>
    <w:p w:rsidR="00B11326" w:rsidRDefault="00B11326">
      <w:r>
        <w:object w:dxaOrig="7229" w:dyaOrig="4349">
          <v:shape id="_x0000_i1034" type="#_x0000_t75" style="width:361.5pt;height:217.5pt" o:ole="" o:gfxdata="UEsDBAoAAAAAAIdO4kAAAAAAAAAAAAAAAAAEAAAAZHJzL1BLAwQUAAAACACHTuJA+oPkNtYAAAAF&#10;AQAADwAAAGRycy9kb3ducmV2LnhtbE2PwU7DMBBE70j8g7VI3KidtlCUxukBCSQkDjSgnt14SdLG&#10;6zR20sDXs3CBy0ijWc28zTaTa8WIfWg8aUhmCgRS6W1DlYb3t8ebexAhGrKm9YQaPjHAJr+8yExq&#10;/Zm2OBaxElxCITUa6hi7VMpQ1uhMmPkOibMP3zsT2faVtL05c7lr5VypO+lMQ7xQmw4faiyPxeA0&#10;HL+S5934Uvhpt30dV8vD8HQ6DVpfXyVqDSLiFP+O4Qef0SFnpr0fyAbRauBH4q9ytpov2O41LBe3&#10;CmSeyf/0+Td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Bde17oFAgAAJMdAAAVAAAAZHJzL2NoYXJ0cy9jaGFydDEu&#10;eG1s7VlbbxvHFX4v0P+wWaTIQ0CRS5GUSJgKJNJKjEi2YSkp0KIPw90hudXszmZ2KFEOAiRokbhu&#10;gzRIUxRxAbcFkubNLVCgaYv8G1OW/0W/M7NLLqlL5FvrBCEBcnZm9uyZc/nON7OXXhlHwtnnKg1l&#10;3Ha9pYrr8NiXQRgP2u4bu5ulVddJNYsDJmTM2+4hT91X1n74g0t+yx8ypXcS5nMHQuK05bfdodZJ&#10;q1xO/SGPWLokEx5jrC9VxDQu1aAcKHYA4ZEoVyuVRtkIcTMB7DEERCyM8/vVRe6X/X7o8670RxGP&#10;tdVCccE0LJAOwyR117C4gGnuNSs1Z5+Jtltxy9QpWDywHTeHpc5V26nkKA540JEqhhkL8yO/tS40&#10;VzFEdWSs8bRsndGFLBUxtTdKSr6MEijXC0WoD426UBCyO0OJdeSm92on1h6FvpKp7OsliCjbZefm&#10;Jzkr5dVyNXfADf7WKFQ8bbu+VyMLeLVWqg8FtwvyKlVabXn6XKPCJhOix/w9sk1h8nTqbJxuXDQG&#10;3WXcTw0dasFNY0y/KvSHa5dYqyeDw+uKAlRfw09fyIO2y4WAm8LUdVjsDyW87muVX3Q0rj1SlrVE&#10;qndoDeYioZ4EwpgYINTNLQHv77Lezs222/RqtUoFC2ctdN7AtBS9HvU5PQoAZw+eRA8Mh4xI4EEa&#10;YSkXIeWFvTWVIgw2QyFITqoGvY6A8hRB9SZ9jXwxirZlYLsb9QrkWWVH0bV+33Yv593lqRgYH+2i&#10;fArZ2NGHCe8jB9vuy1FcEtoK42xhgDM74KcLA35KA5Btl22asBItwP6cYorQLH7UdmNgAuGDCveg&#10;QCx3TGveVj5LphMzs8WEByK8yV/7/1uR9/vc11uptk54ujZV1pB67ejep/e/+uzB7+5O7v3r+L3f&#10;oD356OPJ3z89/uK9B//408MPPkTj6N2/Pvjsl5OPPnz4xS1yiDa+ME7gcXCdKXZaWH7vCxP43xzf&#10;MxvaGMdvjjNoaAM7gh3KEUWC35KAG1zafMzwP80SI5aU4zZgYsqUaQfcJkxPMawg3t5Jz8lxjo20&#10;3KWLLhdc8wwPsgclQup1xRkpUtCpx1SHii51o90NM3BBm5LYbw1QjBJUV6u1L0Yp6g8P7OA+U4cd&#10;KeRckYJqHCHmt8JgPLdWqQKeiV9Y/RwIzYFcbXPV2+hmeDI3zRrlgmaCMjEh/pX+VT5AQu5nRSjT&#10;I9jqiZRUjkfRZqQdyy46MgAEvcpRhJkAJsmR8vlWGO/xIKsHuRcK7sq9dWHF9NhmdFaXlNQGwVAP&#10;NkOV6i2WakpU03lW0ULFujkrZhRnVNZcU+RQxDHqOgeKUDN9a8QUAPZxytxCJWtS2SqUMFOgitVk&#10;3pGVGr4uTSpWq5W8LJnuabWq5t1UoWzRMyk2HwFPF1kXqxUejQJvEpk8BAKHKLkuMz6GpL4cZ2mQ&#10;DuXBFh8ADl7nC+mNkTcZ6DAVbEMhEDLo6zB9lUXzQUj9O1yd2n+dI/RA9oycPHkwf2PU6wm+g7p3&#10;YmiLM6QbwpUXGaTf4mMqTbQetJyRAtq/3bncqC+vrHulbmOzU6r1G/VSs9v0SivVaq1Ta9bqqxsb&#10;7+SU2Pfqj0oMvZwU4rFevYA/uLDGW9DVmoqmzlZBKp8Klw4IXLNerbuOIQZ9sBg0owRZmsYDxPqU&#10;nZ0fousN+p4I0Slzmg/RKc86L0QNkweOfhOIL64UUQfvmOjL/YWuKUz5zDgQLOkG75Nd+msv/fTo&#10;93+b/OffznbO0Z3LY58LZ/LPz+9//cfjP3+5NBbpz3aGnGvvpRde7L64XPFa5q9OQW7EQGCHYaNF&#10;IhPdwTYkC7m6xftEOwB1giKasb/24O7nx/feP7r97vEvviYh+0bjxCiXz/WyuZNbd6AhJk5u3zlr&#10;bjWbe/+rT2Z85tw7lnPpt788+tWvz5duNiHQcXLnLw//cHfy21tkl1OkYyEzQ9gLY2Y0M8MjDckA&#10;qBaPbf/L1v70N7M/BE7tP6tBa5WlSuVHxklm10t16aIeqix5XnX5LHvnvsGsat07a1bulcpSvbp8&#10;5qzcE5DVPPOBuQuwolrDrHsWMjDvbP32Ije7sTd5whKLaR48KSIXkPSZIjJUn+o8YMmPw0APs5qw&#10;ara2OTlM5mCcja/km7oGLL/sNRs2D2cDy82VRnO1XjcDeEyRzyFY1w0HnU1vzMtJfeyZ4gEFk1Qh&#10;CgwqqoytDlEYb7OxYV4w/GxiYMjlgp7Tsiisgo/MoyL2c6l2Q39vG0cUVrjZCRoOClXOHtS4qViY&#10;YwDmrrRqPNNy0UWJ7J7cf3s5dZkvF6t595OXC9panOSMpQb2/fQxZwnfKe747TvpOMEd6dwsXc/2&#10;Q3NJi6JCYzlLo03cT7jKApiubDZk5FH0xDrojO3zcUZlEgS9oM4pz6q1Zw+AaGtoE2pnL8yQJRMT&#10;y+2R0OHWvkDqFHIZCDJFDYDuInwsKF5AhacEHz27HoMGr6owoJMwszH7bmYyzH1yqadgpyEAZ+xA&#10;/4fISfT5ifa132PUc3Qaez5GLTCFczDKDG1wfcB5hks9e0G5jAif4sipOfwIMQVZxVMsar8Zptdi&#10;ke25M2wLwjTZwHuVvXQ92/mCcmV8AFvmLhAvpcMSsJsF5MsPwnJF504b5k4zNs3HLHDxCD1+WtvR&#10;54xfPPe8gl6ltV37Gs2+ajFk6MInVIY8mR0BUbTiQdYzfi1yIhHBYOkdn+gyzRyFc9S2q64EdrNG&#10;jOCNhN4lzgdv8R6TdrN3qWv/BVBLAwQUAAAACACHTuJAO3bq7uAEAAAYJgAAFQAAAGRycy9jaGFy&#10;dHMvc3R5bGUxLnhtbO1aYW/aPBD+K5F/QAP0hVJUKnWtJk2i76pt0vvZJA54c+K8thmlv35nJzFx&#10;EqCIhkG3b+QSJb7nuXvufOYmkKNgjoX6qlaMeM8xS8Agx2iuVDryfRnMSYzlRUwDwSWP1EXAY59H&#10;EQ2IHwq8pMnM73W6PX/9FpS/BtfewlOSwCciLmKs5AUXs+IdMYO3dAZ+jGmCPBqOUa87QLc3sDz8&#10;TOU3qhgxVyz5QiJ44HmMOsg3pogyVjOSKCKBqpkjnqyNMU24gI/gkXGT3DPh/cRsjNRz15jZIn7k&#10;YWYb9Dsd80U8AvPnKMrMl4XZL73l9saHheffMmsMSfTlSXjyZYy6+j3eDyIS+A1Oay/0466fAVZk&#10;xsXqDrw/Z8dl+iQ0wizxlmN03e/1kRfgdIwihhX8jFPgWiYz5GE2A0QClTPCGQ0/ArOvpKdb8ODS&#10;MyzMFXqArPIHBF8koeZBLzSjI1s48FKi7rqZuRpXJhfuBMFezENIJswYX/7LtTuffxIhaEjAXWOb&#10;0IQUtizejxbhedyVw7RgywGnkhzTWdeEbAXCd0Hwpty0hGbJjBWe4CmB2IT4OBpfJo1KinRVxLYb&#10;8r3CXAn5zYq0IaxDx017da8jd6GO53v4463V+DVhztSGMDeCVBaPSn40Lddy4lJlGaxQ5aTW/poE&#10;TE95uIJ6I7jSddKTafCRCqkmWKonLKAyd5EHSqS09EQgRCC8jKbIm3PxUrXp56CUwx3kLYXWbvn/&#10;AguCPPYpAXW7HPSvBshT5qI77A2HyBPlO9PyHZwE8KpM6L3s4l7BdcaxTO8WCoRS5eKU+ZEpcmME&#10;auMTp8nr4lF/BNCRutmx1R7DF4sinPcS5qmDW4iqwOoq767XXl0+vCqfTmj9+YqtB7qQ1X3YAbfR&#10;TvOM08SZzAOw3pwBzb3TkPSG/auiIxFJaLq+bcUvnUPYNJW/jR2EQ7oFycL2iAW0gm8H3A7AW43v&#10;Grqm3dullxsgrcmeA2QJtgqUE7yC6uTJVTzl0MoHVAQMpErSFzJGfU1dOQv/o4JEAsdnGLqlXvoI&#10;kesCpTH/hqfnvScrlCAxjTkEhm7+3+8uxeUs5MvkA24QnixBHDkuNtptyvE20W3qqGzr5HZUttHa&#10;1lG1z/OewwKn38Oj7bWkRFwoeGpLytH2IdW2pln2W9nl22mLy7qFezvr23EtYwl7dC5OKT3aFiaL&#10;oAusxfsAYB0sYa/BT0d0HOXX+m8Njd3HevEzGOEwaHgf8fcTcqftIGlpxqYbuzqg1qKHtPX++DeV&#10;qbYhLmY3bhpeF+YD0rCO55xO+B9VPTSKDSN8az4AXRdLgkMi/ihobaFwA9eWlQOgZRU0yYwk4XEF&#10;wWwNSpNX65brrQWh4i3oW3nIvvtAga19TBlXZ3eSoBW9WLhhqri4fDirE5GyH/m8SxJBiTz3U7nd&#10;IVjxM7v8K2ljZHO/kuT77OEqaKr3dLr9jz4jnZpTh9IZtz6BMLYplkR3zvnxvc6wtftKgLTru3V5&#10;N5bNc/sNg+RjTC6ylrB73emD4+Zo+6BxXArHNA9YzrO/F8iVfOAqHzi7R9MGOgcwC98JHE7aNGmp&#10;RDb4ukhPace+baC18Wyx3enjnpzso2hr7OEPNAvy/uuj6+YSzsTrmvWb9qh2iAGpB39m2TXVyNau&#10;1WT9F67bX1BLAwQUAAAACACHTuJAHBSnqPsAAABuAwAAFgAAAGRycy9jaGFydHMvY29sb3JzMS54&#10;bWyd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BEAAABk&#10;cnMvY2hhcnRzL19yZWxzL1BLAwQUAAAACACHTuJADfz1SGABAACBAgAAIAAAAGRycy9jaGFydHMv&#10;X3JlbHMvY2hhcnQxLnhtbC5yZWxzrZLLSgMxFIb3gu8QsnfSqShSOu2iVXAhgtrdbGLmzMVmkiGJ&#10;Mn0CwY0I6kIEcVHozgoFb/g2nVrfwlQRrVRX7nIh33fOf1Kt5ylHB6B0IoWHXaeEEQgmg0REHm7t&#10;rC2sYKQNFQHlUoCHO6BxvTY/V90CTo19pOMk08hShPZwbExWIUSzGFKqHZmBsDehVCk1dqsiklHW&#10;phGQcqm0TNR3Bq5NMdF64GG1HixitNPJrPkHO02YklqGxmEyJTIMEzahuu40lbCYKtOQXKpt0+Fg&#10;aVRFYDzMJmfadWyBmMx2l//D/UOrJ1X8aXV/sc5I86PtpmT7KQgzI1QiOWzu7gEzX42HCQc7JNKo&#10;+C1tJ+9H6Z7fBN02MvNtgkvFw2B0cza8v3g5vSr6t3YxHvReD49HR93i5MgfnfeLp0e08TkAtJoz&#10;4Ki46w6fL8fXPSfn+tO2IQM7utXcgBL0PWcy9XFqb1BLAwQKAAAAAACHTuJAAAAAAAAAAAAAAAAA&#10;CgAAAGRycy9fcmVscy9QSwMEFAAAAAgAh07iQKsWzUazAAAAIgEAABkAAABkcnMvX3JlbHMvZTJv&#10;RG9jLnhtbC5yZWxzhY/NCsIwEITvgu8Q9m7TehCRJr2I0KvUB1jS7Q+2SchGsW9v0IuC4HF2mG92&#10;yuoxT+JOgUdnFRRZDoKsce1oewWX5rTZg+CItsXJWVKwEEOl16vyTBPGFOJh9CwSxbKCIUZ/kJLN&#10;QDNy5jzZ5HQuzBiTDL30aK7Yk9zm+U6GTwboL6aoWwWhbgsQzeJT83+267rR0NGZ20w2/qiQZsAQ&#10;ExBDT1HBS/L7WmTpU5C6lF/L9BNQSwMEFAAAAAgAh07iQNWtoRstAQAALAMAABMAAABbQ29udGVu&#10;dF9UeXBlc10ueG1snZJNTsMwEIX3SNzB8hYlbrtACDXtgpQlIFQOYNmTJsJ/8rhpe3smSSskVGjK&#10;yhrPvPc9jzxf7q1hLURsvCv4NJ9wBk553bhNwT/Wz9kDZ5ik09J4BwU/APLl4vZmvj4EQEZqhwWv&#10;UwqPQqCqwUrMfQBHncpHKxOVcSOCVJ9yA2I2mdwL5V0Cl7LUefDFvIRKbk1iqz1dD0kiGOTsaRjs&#10;WAWXIZhGyURJRev0D0p2JOSk7GewbgLeUQwuzhK6zu+Ao+6VVhMbDexNxvQiLcUQOqJQNdXHY5r/&#10;bXUmq6+qRoH2amtpD7mOckcLtybvfU+hL8G98RHH0C1mA3HwV70wHQyMJGE3+w9Qr7vE0H7nIrQj&#10;lvj9jDJiSbJ3aC+5w8yXXl1rvupVJ2/R//XFF1BLAQIUABQAAAAIAIdO4kDVraEbLQEAACwDAAAT&#10;AAAAAAAAAAEAIAAAAAIVAABbQ29udGVudF9UeXBlc10ueG1sUEsBAhQACgAAAAAAh07iQAAAAAAA&#10;AAAAAAAAAAYAAAAAAAAAAAAQAAAABREAAF9yZWxzL1BLAQIUABQAAAAIAIdO4kCKFGY80QAAAJQB&#10;AAALAAAAAAAAAAEAIAAAACkRAABfcmVscy8ucmVsc1BLAQIUAAoAAAAAAIdO4kAAAAAAAAAAAAAA&#10;AAAEAAAAAAAAAAAAEAAAAAAAAABkcnMvUEsBAhQACgAAAAAAh07iQAAAAAAAAAAAAAAAAAoAAAAA&#10;AAAAAAAQAAAA8BMAAGRycy9fcmVscy9QSwECFAAUAAAACACHTuJAqxbNRrMAAAAiAQAAGQAAAAAA&#10;AAABACAAAAAYFAAAZHJzL19yZWxzL2Uyb0RvYy54bWwucmVsc1BLAQIUAAoAAAAAAIdO4kAAAAAA&#10;AAAAAAAAAAALAAAAAAAAAAAAEAAAAFMCAABkcnMvY2hhcnRzL1BLAQIUAAoAAAAAAIdO4kAAAAAA&#10;AAAAAAAAAAARAAAAAAAAAAAAEAAAACMSAABkcnMvY2hhcnRzL19yZWxzL1BLAQIUABQAAAAIAIdO&#10;4kAN/PVIYAEAAIECAAAgAAAAAAAAAAEAIAAAAFISAABkcnMvY2hhcnRzL19yZWxzL2NoYXJ0MS54&#10;bWwucmVsc1BLAQIUABQAAAAIAIdO4kBde17oFAgAAJMdAAAVAAAAAAAAAAEAIAAAAHwCAABkcnMv&#10;Y2hhcnRzL2NoYXJ0MS54bWxQSwECFAAUAAAACACHTuJAHBSnqPsAAABuAwAAFgAAAAAAAAABACAA&#10;AADWDwAAZHJzL2NoYXJ0cy9jb2xvcnMxLnhtbFBLAQIUABQAAAAIAIdO4kA7duru4AQAABgmAAAV&#10;AAAAAAAAAAEAIAAAAMMKAABkcnMvY2hhcnRzL3N0eWxlMS54bWxQSwECFAAUAAAACACHTuJA+oPk&#10;NtYAAAAFAQAADwAAAAAAAAABACAAAAAiAAAAZHJzL2Rvd25yZXYueG1sUEsBAhQAFAAAAAgAh07i&#10;QGc31bICAQAAOAIAAA4AAAAAAAAAAQAgAAAAJQEAAGRycy9lMm9Eb2MueG1sUEsFBgAAAAAOAA4A&#10;aAMAAGAWAAAAAA==&#10;">
            <v:imagedata r:id="rId39" o:title=""/>
          </v:shape>
          <o:OLEObject Type="Embed" ProgID="Excel.Sheet.8" ShapeID="_x0000_i1034" DrawAspect="Content" ObjectID="_1541833018" r:id="rId40"/>
        </w:object>
      </w:r>
    </w:p>
    <w:p w:rsidR="00B11326" w:rsidRDefault="00B11326"/>
    <w:p w:rsidR="00B11326" w:rsidRDefault="00817817">
      <w:pPr>
        <w:numPr>
          <w:ilvl w:val="0"/>
          <w:numId w:val="12"/>
        </w:numPr>
        <w:rPr>
          <w:rFonts w:ascii="仿宋_GB2312" w:eastAsia="仿宋_GB2312" w:cs="宋体"/>
          <w:b/>
          <w:sz w:val="28"/>
          <w:szCs w:val="28"/>
        </w:rPr>
      </w:pPr>
      <w:r>
        <w:rPr>
          <w:rFonts w:ascii="仿宋_GB2312" w:eastAsia="仿宋_GB2312" w:cs="宋体" w:hint="eastAsia"/>
          <w:b/>
          <w:sz w:val="28"/>
          <w:szCs w:val="28"/>
        </w:rPr>
        <w:t>学院加强职业教育的改进举措</w:t>
      </w:r>
    </w:p>
    <w:p w:rsidR="00B11326" w:rsidRDefault="00817817">
      <w:pPr>
        <w:rPr>
          <w:rFonts w:ascii="仿宋_GB2312" w:eastAsia="仿宋_GB2312" w:cs="宋体"/>
          <w:bCs/>
          <w:sz w:val="28"/>
          <w:szCs w:val="28"/>
        </w:rPr>
      </w:pPr>
      <w:r>
        <w:rPr>
          <w:rFonts w:ascii="仿宋_GB2312" w:eastAsia="仿宋_GB2312" w:cs="宋体" w:hint="eastAsia"/>
          <w:bCs/>
          <w:sz w:val="28"/>
          <w:szCs w:val="28"/>
        </w:rPr>
        <w:t xml:space="preserve">     </w:t>
      </w:r>
      <w:r>
        <w:rPr>
          <w:rFonts w:ascii="仿宋_GB2312" w:eastAsia="仿宋_GB2312" w:cs="宋体" w:hint="eastAsia"/>
          <w:bCs/>
          <w:sz w:val="28"/>
          <w:szCs w:val="28"/>
        </w:rPr>
        <w:t>为加强毕业生职业教育，学院将在以前的教育模式上积极改进，首先严抓学生专业知识的学习，专业课任课老师设置课后习题，学院每月对学生进行检测；第二多开设职业教育的课程，由老师带领学生探讨当前就业形势以及应对方案。</w:t>
      </w:r>
    </w:p>
    <w:p w:rsidR="00B11326" w:rsidRDefault="00817817">
      <w:pPr>
        <w:rPr>
          <w:rFonts w:ascii="仿宋_GB2312" w:eastAsia="仿宋_GB2312" w:cs="宋体"/>
          <w:b/>
          <w:bCs/>
          <w:sz w:val="28"/>
          <w:szCs w:val="28"/>
        </w:rPr>
      </w:pPr>
      <w:r>
        <w:rPr>
          <w:rFonts w:ascii="仿宋_GB2312" w:eastAsia="仿宋_GB2312" w:cs="宋体" w:hint="eastAsia"/>
          <w:b/>
          <w:bCs/>
          <w:sz w:val="28"/>
          <w:szCs w:val="28"/>
        </w:rPr>
        <w:t>三、用人单位对毕业生素养、能力、知识培养反馈</w:t>
      </w:r>
    </w:p>
    <w:p w:rsidR="00B11326" w:rsidRDefault="00817817">
      <w:pPr>
        <w:rPr>
          <w:rFonts w:ascii="仿宋_GB2312" w:eastAsia="仿宋_GB2312"/>
          <w:b/>
          <w:bCs/>
          <w:sz w:val="28"/>
          <w:szCs w:val="28"/>
        </w:rPr>
      </w:pPr>
      <w:r>
        <w:rPr>
          <w:rFonts w:ascii="仿宋_GB2312" w:eastAsia="仿宋_GB2312" w:hint="eastAsia"/>
          <w:b/>
          <w:bCs/>
          <w:sz w:val="28"/>
          <w:szCs w:val="28"/>
        </w:rPr>
        <w:t>用人单位对毕业生个人能力的反馈：</w:t>
      </w:r>
    </w:p>
    <w:p w:rsidR="00B11326" w:rsidRDefault="00B11326">
      <w:r>
        <w:object w:dxaOrig="7229" w:dyaOrig="4349">
          <v:shape id="_x0000_i1035" type="#_x0000_t75" style="width:361.5pt;height:217.5pt" o:ole="" o:gfxdata="UEsDBAoAAAAAAIdO4kAAAAAAAAAAAAAAAAAEAAAAZHJzL1BLAwQUAAAACACHTuJA+qwZCNYAAAAF&#10;AQAADwAAAGRycy9kb3ducmV2LnhtbE2PT0vDQBDF74LfYRnBS7G7af0bsylS8RQKtRW8TpMxic3O&#10;huy2qd/e0YteHjze8N5vssXJdepIQ2g9W0imBhRx6auWawtv25ere1AhIlfYeSYLXxRgkZ+fZZhW&#10;fuRXOm5iraSEQ4oWmhj7VOtQNuQwTH1PLNmHHxxGsUOtqwFHKXednhlzqx22LAsN9rRsqNxvDs5C&#10;8bRcrd/3WEzGZPu5fqbJQ+HJ2suLxDyCinSKf8fwgy/okAvTzh+4CqqzII/EX5XsbjYXu7NwPb8x&#10;oPNM/6fPvwF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B7zXLlzwkAAL00AAAVAAAAZHJzL2NoYXJ0cy9jaGFydDEu&#10;eG1s7Vttb9vIEf5eoP9BJXK4D4UtknoXIh9sKUqD2kkQ+65Ai35YkSuJ9fLlyJVfcigQ4K5FmiJI&#10;i16K9tJrcEWvCIoCaT/V9SH9NZbj/IvO7C5FUhYdJY6vuYNsQCKXy+Hszuw8D3dGl9/bc1lhh4aR&#10;43stzVjWtQL1LN92vEFLe3+ru1TXChEnnk2Y79GWtk8j7b2V737nstW0hiTkmwGxaAGEeFHTamlD&#10;zoNmsRhZQ+qSaNkPqAfX+n7oEg6n4aBoh2QXhLusaOp6tSiEaEoAeQ0BLnG8+P5wnvv9ft+xaMe3&#10;Ri71uNQipIxwmIFo6ASRtgKDswmnRkMvF3YIa2m6VsRGRryBbLg9XGpfl42hP/Jsarf90INpTPV3&#10;reYq4zT0QFTb9zg8TY3TnWumXBJuj4Ily3cDUK7nMIfvC3VBQZDdHvowjnjqjfKpsbuOFfqR3+fL&#10;IKIohx1PP8qpFetFMzbALfrhyAlp1NIso4wzYJSbEd9nVA7I0E0cbXHyXKFClzDWI9Y2zk2q86Rr&#10;ch1vnJ4MvEuYHw+4wxkVB3v4GTrWcOUyafZ8e/9miA7Kb8BHn/m7LY0yBmZyIq1APGvog9UtHsYn&#10;bQ7nBipLmizimzgGcRJgSwDCCBuAq4tbbNrfIr3N2y2tYZTLug4DJ01ovAXdImg1sK3QQwcobIMl&#10;oQUmDlZEABbEKySizMF1IW+NfObYXYcxlBOFg16bgfLoQZUG/gv5bORu+LZsrlZ0kCeVHbk3+n3Z&#10;XIqbixMxMPlwnJaPLusV+H5A+7AGW9r3XW+JcSmMkqkLlMgLVjR1wYrwAsiWwxaHMEs4APkxYyoc&#10;MfhRS/MgJmB8CJ1tUMDzN8VRdq4sEkw6qmnzMB4w5zb9wf9/Fmm/Ty2+HnFphDc7p6GcSL7y/NMn&#10;R4eH4/sPj57dHz/9z/HTh0cHnz3/9PHRwd+h/eTjZ+N7j55/9sn4wf0Xf7uL1uDCEMIC1LNvkpDM&#10;8smFIYTXv9y5kzmUDg6fcZCBAy5iDiP7/gjdwGr6EGvgVC5GFfwjtSo8Hxe49BYPl8mkAczGREva&#10;p0C8vBOfEwc5MuL+Fp50KKOcqmCgHhQwn6+GlKAiKZ16JGwj4mIzHHccFVngGFew1RwAEgUArVJr&#10;i40iAB9qy4s7JNxv+8zPIBSoRsHFrKZj72XG6oc2VeKVUnKKYKXfon28o7/y7k+Of//P8VeHhY0Y&#10;ZwpX9izKCuN/f3n07E8nXzxZ3mPRTzeHlHLj3e9dunKpZJRw2sX9IKlNgCWgrIC3AUO51ECEbmwr&#10;gFIyrlrNnZUXn/95fHBw/NUXx588QCE7woIBLhPEnliYPBE6wqFSWhkuEzwzwbncrRtrHRUHM92k&#10;Pee0MMyjh0h1rX+dDiCQ7CjwVFNor/dYhOP1Rm7X5QXJitq+DaHzKgXyQBjEUn8UWnTd8baprXAs&#10;dqCUp8WONrdifE9GIoWnoc9F5AUc6zphxNdJxDHGiMY8sAWkvZ2AMC4RhGNNgDOQD7iqFXZDjPbR&#10;hyMSAjC8DjxPIXAD4TYFvQJY0yiYNaRehn8NO6VRthbDqWieoKwZNyOySrAW0SHrAW8WEaZRFh4N&#10;xET4KloIiCd4yU1f8UiIR1c8tYKjob+7TgcQyX5IpyITXPmAAI1HoqHWD/ZuE36duFknxPZNGs5s&#10;v0nB9eJ1GEc96L826vUY3QS8zgQJqRCBSAHuStPM12rSPYRUHA8cFUYhANVH7SvVSqm2aix1qt32&#10;UrlfrSw1Og1jqWaa5Xa5Ua7U19Z+HlN5y6i8KqE1YjILjzUqqdAJJzN1lVOFXelkFKjyzEhfAOLZ&#10;qJgVrSAITR/YFxy6AazSyBuAr09Y5dkuulrF/1MuOmF8WRed8MOzXFS8gQAEvAx/pkcKXgfWEd4X&#10;2wuaJmHKIsKA54n5HYj55eYl+DL1l4f+moSq6dD//PGXJ09/eXzvDtCkbOhPYMKACUVQGN99BKgk&#10;+VReX1P1Pb7z+cmdj8/uW1J9jw5+B4Rt/OC34389PPsO8fKEmtx7cvyrX5/dtxJLPzx88cdfHB3+&#10;dfxfHCRwwTzd0XHEOB/95cUfHo9/cxeRdsYdYMc8UFRmhWCBogCLzoXoYF0A9pR1QeAE2BOEW9GX&#10;df0d4QJiLwBRDx+fgf4c++vLNbNUyZuR2PL6ct2olfN6xTYHWSUzV1ZsbZBVKeXKii0Msoz8XrFt&#10;QZZZMfL0iu0JvRrTeoENk8mUJzGxEcZDG0v6Ns3iFAakWJxqOT+L656LxR0d3Dm5+4/sZJzhqvPy&#10;t7Ze0csL/rbgb+GCvy3424K/ydfMBX9raTGiL/jbjB0ZxHLgb/B1wfzNOINNJfxNr5nVLDVI+H3C&#10;38ySKXaRkg2gpFdsbSCb1XxZCX8DWpn7xIS/GUatnqdXwt/0eq2R7fX6/E0kUGAXMtmFUy3n529X&#10;z8nf7l/QFlxjbW0N8iPyLTa7AfMqm6yLLbjFFhw6EWnOn+habMEttuBw53SxBdfScrZgFltwCcmI&#10;IX/8NmzBIZwDhYOvi6ZwZil3E8uAjfBmstcHSaR31Dalvmzk3pVQOr1UMbPUKZntFKWrz7Ejp+dv&#10;tSWETq/UcrWKrQsU0mhMkcP5Cd1kD/282ZxUFuZCszkwtInOAxL8yLH5UOWT6jEbFTnxIJMCInvX&#10;VO66Ua2aplEtqwCSXCiXKzq0m0IKPCadxoY31FWRek+6T8mJLKgT8Qa4VeyHDiSnIBvne1IH1/E2&#10;yJ6gjLATmnS0RU59Ss9JSo3JJMMr52Bd8jM/3HKs7Q0oy5LCRfWLSL2DKvkXOdyUTup5kGzZ8qUa&#10;F5pq6kB6rXO65siI057ZVFM9bj5/qgkz76fzzUtVqHXCP1E/9a3KO3/zqrtOkV6sFYxWVRlIZtFC&#10;lR5eizO8WLvyYxoqB8YzuRpUioH12CqkQmWbBXV5YoFAK6TdIxoXeciiN6yIkQtqc9tRkUWJ8fyN&#10;EePO+g6DpZNayxBBJlEDsiDT4WNK8VRUeEPhoyfHI6LB1dCxsfpPFHV8O1cyTPfpoc6InSK9l1O9&#10;8jVGTnzxO1dNzCJGvUUVqGfHqCmmcEaMEpfWKN+lVMWlnjzBtQwePokjM9fwK/gUyMoU74lqHeQu&#10;TBxNOIgKIqnivosoOJyNwgv0nYfnXHBt9ZRng99IDxElEVD++YET3fCYqvJSiGg7UbAGv0DYjlZV&#10;rRUQdcUioUirAzgZYXkecOIpvIyrRmP3zmyvZurnuuJPLIvpYnPvTRVAvWWs9K1fD/ijk5Ymf3Ai&#10;f5QgKPTcNZGCcov3SCT26dLJr9fJRbEZ/hqGdQgnhRCKjltaeM2WCSDkke8H+KubrPPCu9LkHhGs&#10;k18drfwPUEsDBBQAAAAIAIdO4kA7duru4AQAABgmAAAVAAAAZHJzL2NoYXJ0cy9zdHlsZTEueG1s&#10;7Vphb9o8EP4rkX9AA/SFUlQqda0mTaLvqm3S+9kkDnhz4ry2GaW/fmcnMXESoIiGQbdv5BIlvue5&#10;e+585iaQo2COhfqqVox4zzFLwCDHaK5UOvJ9GcxJjOVFTAPBJY/URcBjn0cRDYgfCrykyczvdbo9&#10;f/0WlL8G197CU5LAJyIuYqzkBRez4h0xg7d0Bn6MaYI8Go5RrztAtzewPPxM5TeqGDFXLPlCInjg&#10;eYw6yDemiDJWM5IoIoGqmSOerI0xTbiAj+CRcZPcM+H9xGyM1HPXmNkifuRhZhv0Ox3zRTwC8+co&#10;ysyXhdkvveX2xoeF598yawxJ9OVJePJljLr6Pd4PIhL4DU5rL/Tjrp8BVmTGxeoOvD9nx2X6JDTC&#10;LPGWY3Td7/WRF+B0jCKGFfyMU+BaJjPkYTYDRAKVM8IZDT8Cs6+kp1vw4NIzLMwVeoCs8gcEXySh&#10;5kEvNKMjWzjwUqLuupm5GlcmF+4EwV7MQ0gmzBhf/su1O59/EiFoSMBdY5vQhBS2LN6PFuF53JXD&#10;tGDLAaeSHNNZ14RsBcJ3QfCm3LSEZsmMFZ7gKYHYhPg4Gl8mjUqKdFXEthvyvcJcCfnNirQhrEPH&#10;TXt1ryN3oY7ne/jjrdX4NWHO1IYwN4JUFo9KfjQt13LiUmUZrFDlpNb+mgRMT3m4gnojuNJ10pNp&#10;8JEKqSZYqicsoDJ3kQdKpLT0RCBEILyMpsibc/FStennoJTDHeQthdZu+f8CC4I89ikBdbsc9K8G&#10;yFPmojvsDYfIE+U70/IdnATwqkzoveziXsF1xrFM7xYKhFLl4pT5kSlyYwRq4xOnyeviUX8E0JG6&#10;2bHVHsMXiyKc9xLmqYNbiKrA6irvrtdeXT68Kp9OaP35iq0HupDVfdgBt9FO84zTxJnMA7DenAHN&#10;vdOQ9Ib9q6IjEUlour5txS+dQ9g0lb+NHYRDugXJwvaIBbSCbwfcDsBbje8auqbd26WXGyCtyZ4D&#10;ZAm2CpQTvILq5MlVPOXQygdUBAykStIXMkZ9TV05C/+jgkQCx2cYuqVe+giR6wKlMf+Gp+e9JyuU&#10;IDGNOQSGbv7f7y7F5Szky+QDbhCeLEEcOS422m3K8TbRbeqobOvkdlS20drWUbXP857DAqffw6Pt&#10;taREXCh4akvK0fYh1bamWfZb2eXbaYvLuoV7O+vbcS1jCXt0Lk4pPdoWJougC6zF+wBgHSxhr8FP&#10;R3Qc5df6bw2N3cd68TMY4TBoeB/x9xNyp+0gaWnGphu7OqDWooe09f74N5WptiEuZjduGl4X5gPS&#10;sI7nnE74H1U9NIoNI3xrPgBdF0uCQyL+KGhtoXAD15aVA6BlFTTJjCThcQXBbA1Kk1frluutBaHi&#10;Lehbeci++0CBrX1MGVdnd5KgFb1YuGGquLh8OKsTkbIf+bxLEkGJPPdTud0hWPEzu/wraWNkc7+S&#10;5Pvs4Spoqvd0uv2PPiOdmlOH0hm3PoEwtimWRHfO+fG9zrC1+0qAtOu7dXk3ls1z+w2D5GNMLrKW&#10;sHvd6YPj5mj7oHFcCsc0D1jOs78XyJV84CofOLtH0wY6BzAL3wkcTto0aalENvi6SE9px75toLXx&#10;bLHd6eOenOyjaGvs4Q80C/L+66Pr5hLOxOua9Zv2qHaIAakHf2bZNdXI1q7VZP0XrttfUEsDBBQA&#10;AAAIAIdO4kAcFKeo+wAAAG4DAAAWAAAAZHJzL2NoYXJ0cy9jb2xvcnMxLnhtbJ2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EQAAAGRycy9jaGFydHMvX3Jl&#10;bHMvUEsDBBQAAAAIAIdO4kAN/PVIYAEAAIECAAAgAAAAZHJzL2NoYXJ0cy9fcmVscy9jaGFydDEu&#10;eG1sLnJlbHOtkstKAzEUhveC7xCyd9KpKFI67aJVcCGC2t1sYubMxWaSIYkyfQLBjQjqQgRxUejO&#10;CgVv+DadWt/CVBGtVFfuciHfd85/Uq3nKUcHoHQihYddp4QRCCaDREQebu2sLaxgpA0VAeVSgIc7&#10;oHG9Nj9X3QJOjX2k4yTTyFKE9nBsTFYhRLMYUqodmYGwN6FUKTV2qyKSUdamEZByqbRM1HcGrk0x&#10;0XrgYbUeLGK008ms+Qc7TZiSWobGYTIlMgwTNqG67jSVsJgq05Bcqm3T4WBpVEVgPMwmZ9p1bIGY&#10;zHaX/8P9Q6snVfxpdX+xzkjzo+2mZPspCDMjVCI5bO7uATNfjYcJBzsk0qj4LW0n70fpnt8E3TYy&#10;822CS8XDYHRzNry/eDm9Kvq3djEe9F4Pj0dH3eLkyB+d94unR7TxOQC0mjPgqLjrDp8vx9c9J+f6&#10;07YhAzu61dyAEvQ9ZzL1cWpvUEsDBAoAAAAAAIdO4kAAAAAAAAAAAAAAAAAKAAAAZHJzL19yZWxz&#10;L1BLAwQUAAAACACHTuJAqxbNRrMAAAAiAQAAGQAAAGRycy9fcmVscy9lMm9Eb2MueG1sLnJlbHOF&#10;j80KwjAQhO+C7xD2btN6EJEmvYjQq9QHWNLtD7ZJyEaxb2/Qi4LgcXaYb3bK6jFP4k6BR2cVFFkO&#10;gqxx7Wh7BZfmtNmD4Ii2xclZUrAQQ6XXq/JME8YU4mH0LBLFsoIhRn+Qks1AM3LmPNnkdC7MGJMM&#10;vfRortiT3Ob5ToZPBugvpqhbBaFuCxDN4lPzf7brutHQ0ZnbTDb+qJBmwBATEENPUcFL8vtaZOlT&#10;kLqUX8v0E1BLAwQUAAAACACHTuJA1a2hGy0BAAAsAwAAEwAAAFtDb250ZW50X1R5cGVzXS54bWyd&#10;kk1OwzAQhfdI3MHyFiVuu0AINe2ClCUgVA5g2ZMmwn/yuGl7eyZJKyRUaMrKGs+89z2PPF/urWEt&#10;RGy8K/g0n3AGTnnduE3BP9bP2QNnmKTT0ngHBT8A8uXi9ma+PgRARmqHBa9TCo9CoKrBSsx9AEed&#10;ykcrE5VxI4JUn3IDYjaZ3AvlXQKXstR58MW8hEpuTWKrPV0PSSIY5OxpGOxYBZchmEbJRElF6/QP&#10;SnYk5KTsZ7BuAt5RDC7OErrO74Cj7pVWExsN7E3G9CItxRA6olA11cdjmv9tdSarr6pGgfZqa2kP&#10;uY5yRwu3Ju99T6Evwb3xEcfQLWYDcfBXvTAdDIwkYTf7D1Cvu8TQfucitCOW+P2MMmJJsndoL7nD&#10;zJdeXWu+6lUnb9H/9cUXUEsBAhQAFAAAAAgAh07iQNWtoRstAQAALAMAABMAAAAAAAAAAQAgAAAA&#10;vRYAAFtDb250ZW50X1R5cGVzXS54bWxQSwECFAAKAAAAAACHTuJAAAAAAAAAAAAAAAAABgAAAAAA&#10;AAAAABAAAADAEgAAX3JlbHMvUEsBAhQAFAAAAAgAh07iQIoUZjzRAAAAlAEAAAsAAAAAAAAAAQAg&#10;AAAA5BIAAF9yZWxzLy5yZWxzUEsBAhQACgAAAAAAh07iQAAAAAAAAAAAAAAAAAQAAAAAAAAAAAAQ&#10;AAAAAAAAAGRycy9QSwECFAAKAAAAAACHTuJAAAAAAAAAAAAAAAAACgAAAAAAAAAAABAAAACrFQAA&#10;ZHJzL19yZWxzL1BLAQIUABQAAAAIAIdO4kCrFs1GswAAACIBAAAZAAAAAAAAAAEAIAAAANMVAABk&#10;cnMvX3JlbHMvZTJvRG9jLnhtbC5yZWxzUEsBAhQACgAAAAAAh07iQAAAAAAAAAAAAAAAAAsAAAAA&#10;AAAAAAAQAAAAUwIAAGRycy9jaGFydHMvUEsBAhQACgAAAAAAh07iQAAAAAAAAAAAAAAAABEAAAAA&#10;AAAAAAAQAAAA3hMAAGRycy9jaGFydHMvX3JlbHMvUEsBAhQAFAAAAAgAh07iQA389UhgAQAAgQIA&#10;ACAAAAAAAAAAAQAgAAAADRQAAGRycy9jaGFydHMvX3JlbHMvY2hhcnQxLnhtbC5yZWxzUEsBAhQA&#10;FAAAAAgAh07iQHvNcuXPCQAAvTQAABUAAAAAAAAAAQAgAAAAfAIAAGRycy9jaGFydHMvY2hhcnQx&#10;LnhtbFBLAQIUABQAAAAIAIdO4kAcFKeo+wAAAG4DAAAWAAAAAAAAAAEAIAAAAJERAABkcnMvY2hh&#10;cnRzL2NvbG9yczEueG1sUEsBAhQAFAAAAAgAh07iQDt26u7gBAAAGCYAABUAAAAAAAAAAQAgAAAA&#10;fgwAAGRycy9jaGFydHMvc3R5bGUxLnhtbFBLAQIUABQAAAAIAIdO4kD6rBkI1gAAAAUBAAAPAAAA&#10;AAAAAAEAIAAAACIAAABkcnMvZG93bnJldi54bWxQSwECFAAUAAAACACHTuJAZzfVsgIBAAA4AgAA&#10;DgAAAAAAAAABACAAAAAlAQAAZHJzL2Uyb0RvYy54bWxQSwUGAAAAAA4ADgBoAwAAGxgAAAAA&#10;">
            <v:imagedata r:id="rId41" o:title=""/>
          </v:shape>
          <o:OLEObject Type="Embed" ProgID="Excel.Sheet.8" ShapeID="_x0000_i1035" DrawAspect="Content" ObjectID="_1541833019" r:id="rId42"/>
        </w:object>
      </w:r>
    </w:p>
    <w:p w:rsidR="00B11326" w:rsidRDefault="00B11326"/>
    <w:p w:rsidR="00B11326" w:rsidRDefault="00817817">
      <w:pPr>
        <w:rPr>
          <w:rFonts w:ascii="仿宋_GB2312" w:eastAsia="仿宋_GB2312"/>
          <w:b/>
          <w:sz w:val="28"/>
          <w:szCs w:val="28"/>
        </w:rPr>
      </w:pPr>
      <w:r>
        <w:rPr>
          <w:rFonts w:ascii="仿宋_GB2312" w:eastAsia="仿宋_GB2312" w:hint="eastAsia"/>
          <w:b/>
          <w:sz w:val="28"/>
          <w:szCs w:val="28"/>
        </w:rPr>
        <w:lastRenderedPageBreak/>
        <w:t>四、未就业毕业生对教育教学及就业工作反馈</w:t>
      </w:r>
    </w:p>
    <w:p w:rsidR="00B11326" w:rsidRDefault="00817817">
      <w:pPr>
        <w:rPr>
          <w:rFonts w:ascii="仿宋_GB2312" w:eastAsia="仿宋_GB2312"/>
          <w:b/>
          <w:bCs/>
          <w:sz w:val="28"/>
          <w:szCs w:val="28"/>
        </w:rPr>
      </w:pPr>
      <w:r>
        <w:rPr>
          <w:rFonts w:ascii="仿宋_GB2312" w:eastAsia="仿宋_GB2312" w:hint="eastAsia"/>
          <w:b/>
          <w:bCs/>
          <w:sz w:val="28"/>
          <w:szCs w:val="28"/>
        </w:rPr>
        <w:t>1.</w:t>
      </w:r>
      <w:r>
        <w:rPr>
          <w:rFonts w:ascii="仿宋_GB2312" w:eastAsia="仿宋_GB2312" w:hint="eastAsia"/>
          <w:b/>
          <w:bCs/>
          <w:sz w:val="28"/>
          <w:szCs w:val="28"/>
        </w:rPr>
        <w:t>毕业生未就业的主要原因：</w:t>
      </w:r>
    </w:p>
    <w:p w:rsidR="00B11326" w:rsidRDefault="00B11326">
      <w:r>
        <w:object w:dxaOrig="7229" w:dyaOrig="4349">
          <v:shape id="_x0000_i1036" type="#_x0000_t75" style="width:361.5pt;height:199.5pt" o:ole="" o:gfxdata="UEsDBAoAAAAAAIdO4kAAAAAAAAAAAAAAAAAEAAAAZHJzL1BLAwQUAAAACACHTuJAOqkVetQAAAAF&#10;AQAADwAAAGRycy9kb3ducmV2LnhtbE2PzU7DMBCE70i8g7VI3KidtpQqxOmhUiW4VBDK3Y03PyJe&#10;R7ablrfvwgUuI41mNfNtsbm4QUwYYu9JQzZTIJBqb3tqNRw+dg9rEDEZsmbwhBq+McKmvL0pTG79&#10;md5xqlIruIRibjR0KY25lLHu0Jk48yMSZ40PziS2oZU2mDOXu0HOlVpJZ3rihc6MuO2w/qpOTkOz&#10;/5SZ3U5vu9f6sFq+VE0b1o3W93eZegaR8JL+juEHn9GhZKajP5GNYtDAj6Rf5expvmB71LBcPCqQ&#10;ZSH/05dXUEsDBBQAAAAIAIdO4kBnN9WyAgEAADgCAAAOAAAAZHJzL2Uyb0RvYy54bWydkUFrwzAM&#10;he+D/Qej++q0ZGWEJr2EwU67bD9As+XGkNhGdpft30+06ehOg96e9ODj6Wm3/5pG9UmcfQwtrFcV&#10;KAomWh8OLby/PT88gcoFg8UxBmrhmzLsu/u73Zwa2sQhjpZYCSTkZk4tDKWkRutsBpowr2KiIKaL&#10;PGGRkQ/aMs5Cn0a9qaqtniPbxNFQzrLtzyZ0J75zZMqrc5mKGluo6/oRVLkIlrz1tpLVx0XpbofN&#10;gTEN3iyh8IZME/ogEX5RPRZUR/Y3oMyAXIRlmpNaQpmbSQtAbv+/6eicN9RHc5wolHPdTCMW+XUe&#10;fMqguPG2BX6xa5Du9J+Lr2fR1w/vfgBQSwMECgAAAAAAh07iQAAAAAAAAAAAAAAAAAsAAABkcnMv&#10;Y2hhcnRzL1BLAwQUAAAACACHTuJAq7P7TgsIAABBHQAAFQAAAGRycy9jaGFydHMvY2hhcnQxLnht&#10;bO1ZbW8bxxH+XiD/4XJIkQ8BxTuKpETCVCCRVmJEsg1LSYEW/bC8W5JX7e1edpcS5SBAnKRN0QYp&#10;EKRGkQRIA7huEaBojAJNWqP/xlTdf9GZ3T3yjnqJ/NY4QSyA3pvdnZudnXnm2b0LL05S5u1TqRLB&#10;O364FPge5ZGIEz7s+K/ublZWfU9pwmPCBKcd/5Aq/8W1Z350IWpHIyL1TkYi6oESrtpRxx9pnbWr&#10;VRWNaErUksgoh76BkCnR8CiH1ViSA1CesmotCJpVo8R3CshDKEhJwvP58jzzxWCQRLQnonFKubZW&#10;SMqIBg+oUZIpfw0WFxNNw1ZQ9/YJ6/iBX0UhI3xoBddHle5lK5RizGMad4Xk4MbC+DRqrzNNJQdV&#10;XcE1vM2tMz2Xp1Ii98ZZJRJpBsb1E5boQ2MuGAi6uyMB68hdH9aPrT1NIimUGOglUFG1y87dj3pW&#10;qqvVWr4B1+jr40RS1fGjsI4eCOttpQ8ZtQsKgxqutjp7rzFhkzDWJ9Ee+qYweDZ03o8TF52Bs8z2&#10;Y0MnmlHTmOCvTKLR2gXS7ov48KrEANVX4GfAxEHHp4zBNiXK9wiPRgJ2PdIyf+hqeA7RWNJmSu/g&#10;GsxDhpIMlBE2hFA3U2I62CX9nesdvxXW60EACydtEF6DYQqkIcq8PgaAtwc7CRJwHGREBjuIPURR&#10;lmBe2KlKsCTeTBhDPUoO+10GxmMENVr4Z/SzcbotYituNgLQZ40dp1cGAytezsXVmRpwPrSL+jFk&#10;uacPMzqAHOz4L6S8wrRVRslCByW2I1ILHZHCDtBtl22a4CVcgP05wRWJWfy443PABMQHmeyBAVzs&#10;mFbZVxHJZgOd2zjiAUuu05e/fS/SwYBGektpuwmP16fSOlKvHf3t9/e+/vg/H3129OkX0y/vYPvj&#10;d+99fff+7RvTDz6bfvJH3AFtnG+8Tnl8lUhyUhz+4HwT6d8c0HMf2qCG3xxYoKENzjByKMa49VFb&#10;AL7Ao01AB/jKZQIXmNQ2QjimxkwA28aMpBhHoN7OxPfkwEbGWuziQ48yqqkDAPeijAm9LilBQwo2&#10;9YnsYpVFMbR7iUOTSDDM2qg9hOqTQTm1VkdsrKDg0Nh27hN52BVMlKoSmEYhxKJ2Ek9KaxUypk79&#10;wupLqFNCtfrmarjRcwBSGmadck43gTEcIf7S4DIdQgbuu6rj7Ii3+kyhyXycbqbas3SiK2LAnJco&#10;VF3CAITEWEZ0K+F7NHYFIN+Fwnblu3Vuw/TEprArRFJoA1lQADYTqfQWURoT1QhPq1JQoq7PqxfG&#10;GdYx31Q1qNrQ63sHEmFSvT4mEhD1YeraQulqYZ0q1CxTkYrlo7yRQR3+fBxULE8reR0y4ll5quVi&#10;LEm2ypkUK0fA44XSxfIEr4aKbhIZdwgYG0TJVeEIGCT1Re7SQI3EwRYdAhy8QhfSG3peI8B/sUIb&#10;zgAhA7Iu0ZdJWg5ClO9QeaL8KoXQA3Zn9OTJA+M3xv0+oztQ6I51bVEC6QbhSouUMWrTCdYiXA+0&#10;vLEEtH+je7HZWF5ZDyu95ma3Uh80G5VWrxVWVmq1erfeqjdWNzbezDlwFDYelAmGOQuE14aNAv7A&#10;g3Xegq3WVTh0vgo0+US49ICxtRq1hu8ZJjAA2gLNNIMsVXwIsT6jY2eH6HoT/46F6IwqlUN0RqzO&#10;ClFD3QFHvwnEF1cKUQe7Y6Iv3y8QzWAqImYDgRZdowP0y2Dt+Z8d3fxyevdf3nZOyr2Lk4gyb/rV&#10;n+79+9P7n/9lacLUz3dGlOrw+Wef6z1XW11um/+aGORGDSjsEjhZocpMd+Hc4UKubvE+0x6AOkIR&#10;jthfm773q+mt947uvD396+2jr+789y1gGSjH38yYmM8I3Yyjd/5+9NE/p7/7w/0b7wNHOfr1zfuf&#10;Y+O0ebX8TXYVt2/gyz58f/rBb6e/+WR664vprT+fNnU5n/rLf9y7e7M8Cuybr9U+GE9C0/kWMg3X&#10;CAXhoV180boY/5u7GBTOXDwvM2vBUhD8GG0syM65CcFS3b3gLMcHS7XVxkrZC7hJdkNzNwdLISg7&#10;bVTuUTOqVR4Fps+XZh9yjxpXgsjRglkUPyqeFnDwieIpmD6zeUiynySxHlm4rYUtmxiW2mVWWqmt&#10;WCmZXHIkbDkIWnj8ay52rIbBykrdnX0NBZvRMQjEdUMhT1WjIjjj8CHGqZAJ1AcoiIJbI9KEb5MJ&#10;vg49Px8YG25YqhZkMqtqfWvfA9OglPxCyN0k2tuGKwWr3JzcDIUEU07v1DCpWFc54N2usGY8UbTv&#10;QYXrHT8vhznzKKP9ai5+dLTHk8Fxyldpwjkd/5mz//eK+n33biaOUT+851Lr7jhTzFmoF9iVcyw8&#10;gv2UShe/+GSTwVE/1mfrQEasLIIrJZMfIAXiq6irtaG9r8GDnc2nnb3EIYtTw8X2mOlka59B5hRS&#10;GTJ9BhoAuovoUba7gAmPCTzcidFgwUsyifHeypyqvp95DN4+vtQTkNOU9lOOj/9H3ETu+0iH0h8Q&#10;6im6Oz0boRboxhkQZbo2qD6g1MFS3z445jCDkRNz+AFiCrKleAWF7dcSdYUzd2B20BYnKtuAryB7&#10;at0dW4FxOTYA590eAJ7Cmw7gNgvAl99i5YaWrgpKVxGb5p9Z4OKFN39cZ8mnjF089awCP3x1fPvR&#10;y34YMVTo3NdLhjqZAwEStOIt1BP+iHEsEYG/4hc51iOaeBIuQTu+vBTb8y8Sglcz/PJXDt7iHEPY&#10;zVcr8+Vz7X9QSwMEFAAAAAgAh07iQNUtGDHmBAAAwiUAABUAAABkcnMvY2hhcnRzL3N0eWxlMS54&#10;bWztWttu4zYQ/RWBHxDZTp04RhQgTbBAAacbbBfYZ1qibHYpUiXpdZyv75CSaFHyLfVl42zforFD&#10;cc6ZOTMc+jZWw3iKpf5LLxgJXjLGwaAiNNU6H4ahiqckw+oio7EUSqT6IhZZKNKUxiRMJJ5TPgl7&#10;nW4vXK6CymVwaxWREw6vSIXMsFYXQk6qNTIGq3SuwgxTjgKaRAgWRXe3sD38QtVXqhmxT4x/ISl8&#10;4SVCHRRaU0oZaxlJmpJYt8yp4EtjRrmQ8BI8tG6SByaDH5hFSL+Yd+Mhm2VPIilsV/1Ox77Rmj+n&#10;aWG+rMxhbZW72xA2Xr7L7jEh6ZdnGajXCHXNOsF3Ijn8DU4bL8zXfT9jrMlEyMU9eH/Ojqv8WVoo&#10;eTCP0E2/10dBjPMIpQxr+DPLgWvFJyjAbAKIxLpkRDCafAJmd6SnW/Hg0zOozA16gKz6C6SY8cTw&#10;AP/NCzqKjQMvNepuVjPX4srmwr0kOMhEAsmEGRPzP4Vx5/MPIiVNCLhrbSPKSWUr4v1kEV7GXT1M&#10;K7Y8cBrJMZ50bcg2IGQfgeB1uekILZIZazzCYwKxCfFxMr6ainRdxbYf8r3K3Aj59Yq0JqwTz033&#10;9GAid6ZP53vy/dBqvEuYM70mzK0g1cWjkR+rtus48alyDDao8lLr7ZoETI9FsoB6I4U2dTJQefyJ&#10;SqVHWOlnLKEyd1EASqSN9KQgRCC8jOYomAr52rSZ70Eph09QMJdGu9U/MywJCtgfHNTt8qp/fYUC&#10;bR+6g95ggAJZ/2Rc/wTzGJYqhD4oHh40PBccq/x+pkEodSlOhR+FIq+MQGN8FpTvFo9lS6FMs+Oq&#10;PYY3VkW47CVscO/dQjQF1lR5f7/u6fJxp3x6R/svd+w8MIWs7YO1rIfbaqf9jtfE2cwDsA7OAKxZ&#10;5X5Rr3qD/nXVkUieFM3ghuTOpxA2q8rf2g7CI92B5GB7whJawcMBtwXwo8Z3C13b7m3TyzWQtmTP&#10;A7IGWwPKEV5AdQrUIhsLaOVjKmMGUqXoK4lQ31BXz8JvVJJU4uwMQ7fWS58gcn2gDOZf8fi8z2SV&#10;EnDbmENgmOb/455SfM4SMee/4xXCUySIJ8fVQXsvOTZtUbMg1gRj04ljVUf1xuO411F5PG+TpwPM&#10;AryXr9a1GhuJFLmrEyc7XGyg5thJ4UYofnPsGN7UHOPh5sJbxxIO3kKeNOZN7PxEYB2CPrAO7z2A&#10;9bCEA4Q4oZJsQdWTc5PdzrAy9Zabn8BchkEX+4T/fkfuHDv7jjQ4M91aG1BnMZPXdtN7rNqzJWKO&#10;DXE1kPHT8KYy75GGbTyndCR+qerhZig+um7isge6PpYEJ0T+UtC6QuFD68rKHtCyBppkQnhyWkGw&#10;/f4xLnjWjFPZ0secCX121wNG0auNW6aqh8vHs7rmqPtRDrEUkZSoc79q235R1fCzePxf0iJ0CElr&#10;oKk/0pX1b+bic2yvEmoX1+ZawdrGWBHTOZd38ibDlu5rCdJuPm3Lu7W8eTp8kHHETi1h96bTB8ft&#10;ffVeM7Yc7l4esZoWvxlQC/UodDlF9u+bLXQeYA6+d3Dj6NLEbwhcn9BoCCAM6pfL2/Vpha+z/KQn&#10;9j2mVGsvDN1I8b+MmvY5ngEd7ehaAgo/dZmRj1/0fDfncHvdFqKfdPB0k4mCqG2jimLvRiKWP7a6&#10;+xdQSwMEFAAAAAgAh07iQBwUp6j7AAAAbgMAABYAAABkcnMvY2hhcnRzL2NvbG9yczEueG1snZNB&#10;boMwEEWvgnwADCShFQrZZF110ROMBjtYsj2R7abN7WtIoYWqSODdzNd/f2YkH9FXSJrcW7hrkXwa&#10;bWPD16wN4Vpx7rEVBnxqFDryJEOKZDhJqVDwxsGHshdeZHnBsQUXegr7xsAfCl2FjRGSnIHgU3KX&#10;gWF0pGQlN6AsS4wIbc3wjlqwRDU1yzN2OkLVTyPO2iU30DUDRGFDzvi/WrGg7Ra0/YJ2WNDKTosn&#10;vYFTEBTZWdkNqt/NCzWPDcosvs7Df5umiLnnefD0qFcpH6h4vu2oFfHjyNP4/Yb4wwbP0+CZxu+G&#10;9opNRtQKzzjyNH5sz1Bd+fO9Tl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RAAAAZHJzL2No&#10;YXJ0cy9fcmVscy9QSwMEFAAAAAgAh07iQA389UhgAQAAgQIAACAAAABkcnMvY2hhcnRzL19yZWxz&#10;L2NoYXJ0MS54bWwucmVsc62Sy0oDMRSG94LvELJ30qkoUjrtolVwIYLa3Wxi5szFZpIhiTJ9AsGN&#10;COpCBHFR6M4KBW/4Np1a38JUEa1UV+5yId93zn9SrecpRwegdCKFh12nhBEIJoNERB5u7awtrGCk&#10;DRUB5VKAhzugcb02P1fdAk6NfaTjJNPIUoT2cGxMViFEsxhSqh2ZgbA3oVQpNXarIpJR1qYRkHKp&#10;tEzUdwauTTHReuBhtR4sYrTTyaz5BztNmJJahsZhMiUyDBM2obruNJWwmCrTkFyqbdPhYGlURWA8&#10;zCZn2nVsgZjMdpf/w/1DqydV/Gl1f7HOSPOj7aZk+ykIMyNUIjls7u4BM1+NhwkHOyTSqPgtbSfv&#10;R+me3wTdNjLzbYJLxcNgdHM2vL94Ob0q+rd2MR70Xg+PR0fd4uTIH533i6dHtPE5ALSaM+CouOsO&#10;ny/H1z0n5/rTtiEDO7rV3IAS9D1nMvVxam9QSwMECgAAAAAAh07iQAAAAAAAAAAAAAAAAAoAAABk&#10;cnMvX3JlbHMvUEsDBBQAAAAIAIdO4kCrFs1GswAAACIBAAAZAAAAZHJzL19yZWxzL2Uyb0RvYy54&#10;bWwucmVsc4WPzQrCMBCE74LvEPZu03oQkSa9iNCr1AdY0u0PtknIRrFvb9CLguBxdphvdsrqMU/i&#10;ToFHZxUUWQ6CrHHtaHsFl+a02YPgiLbFyVlSsBBDpder8kwTxhTiYfQsEsWygiFGf5CSzUAzcuY8&#10;2eR0LswYkwy99Giu2JPc5vlOhk8G6C+mqFsFoW4LEM3iU/N/tuu60dDRmdtMNv6okGbAEBMQQ09R&#10;wUvy+1pk6VOQupRfy/QTUEsDBBQAAAAIAIdO4kDVraEbLQEAACwDAAATAAAAW0NvbnRlbnRfVHlw&#10;ZXNdLnhtbJ2STU7DMBCF90jcwfIWJW67QAg17YKUJSBUDmDZkybCf/K4aXt7JkkrJFRoysoaz7z3&#10;PY88X+6tYS1EbLwr+DSfcAZOed24TcE/1s/ZA2eYpNPSeAcFPwDy5eL2Zr4+BEBGaocFr1MKj0Kg&#10;qsFKzH0AR53KRysTlXEjglSfcgNiNpncC+VdApey1HnwxbyESm5NYqs9XQ9JIhjk7GkY7FgFlyGY&#10;RslESUXr9A9KdiTkpOxnsG4C3lEMLs4Sus7vgKPulVYTGw3sTcb0Ii3FEDqiUDXVx2Oa/211Jquv&#10;qkaB9mpraQ+5jnJHC7cm731PoS/BvfERx9AtZgNx8Fe9MB0MjCRhN/sPUK+7xNB+5yK0I5b4/Ywy&#10;Ykmyd2gvucPMl15da77qVSdv0f/1xRdQSwECFAAUAAAACACHTuJA1a2hGy0BAAAsAwAAEwAAAAAA&#10;AAABACAAAAD9FAAAW0NvbnRlbnRfVHlwZXNdLnhtbFBLAQIUAAoAAAAAAIdO4kAAAAAAAAAAAAAA&#10;AAAGAAAAAAAAAAAAEAAAAAARAABfcmVscy9QSwECFAAUAAAACACHTuJAihRmPNEAAACUAQAACwAA&#10;AAAAAAABACAAAAAkEQAAX3JlbHMvLnJlbHNQSwECFAAKAAAAAACHTuJAAAAAAAAAAAAAAAAABAAA&#10;AAAAAAAAABAAAAAAAAAAZHJzL1BLAQIUAAoAAAAAAIdO4kAAAAAAAAAAAAAAAAAKAAAAAAAAAAAA&#10;EAAAAOsTAABkcnMvX3JlbHMvUEsBAhQAFAAAAAgAh07iQKsWzUazAAAAIgEAABkAAAAAAAAAAQAg&#10;AAAAExQAAGRycy9fcmVscy9lMm9Eb2MueG1sLnJlbHNQSwECFAAKAAAAAACHTuJAAAAAAAAAAAAA&#10;AAAACwAAAAAAAAAAABAAAABRAgAAZHJzL2NoYXJ0cy9QSwECFAAKAAAAAACHTuJAAAAAAAAAAAAA&#10;AAAAEQAAAAAAAAAAABAAAAAeEgAAZHJzL2NoYXJ0cy9fcmVscy9QSwECFAAUAAAACACHTuJADfz1&#10;SGABAACBAgAAIAAAAAAAAAABACAAAABNEgAAZHJzL2NoYXJ0cy9fcmVscy9jaGFydDEueG1sLnJl&#10;bHNQSwECFAAUAAAACACHTuJAq7P7TgsIAABBHQAAFQAAAAAAAAABACAAAAB6AgAAZHJzL2NoYXJ0&#10;cy9jaGFydDEueG1sUEsBAhQAFAAAAAgAh07iQBwUp6j7AAAAbgMAABYAAAAAAAAAAQAgAAAA0Q8A&#10;AGRycy9jaGFydHMvY29sb3JzMS54bWxQSwECFAAUAAAACACHTuJA1S0YMeYEAADCJQAAFQAAAAAA&#10;AAABACAAAAC4CgAAZHJzL2NoYXJ0cy9zdHlsZTEueG1sUEsBAhQAFAAAAAgAh07iQDqpFXrUAAAA&#10;BQEAAA8AAAAAAAAAAQAgAAAAIgAAAGRycy9kb3ducmV2LnhtbFBLAQIUABQAAAAIAIdO4kBnN9Wy&#10;AgEAADgCAAAOAAAAAAAAAAEAIAAAACMBAABkcnMvZTJvRG9jLnhtbFBLBQYAAAAADgAOAGgDAABb&#10;FgAAAAA=&#10;">
            <v:imagedata r:id="rId43" o:title=""/>
            <o:lock v:ext="edit" aspectratio="f"/>
          </v:shape>
          <o:OLEObject Type="Embed" ProgID="Excel.Sheet.8" ShapeID="_x0000_i1036" DrawAspect="Content" ObjectID="_1541833020" r:id="rId44"/>
        </w:object>
      </w:r>
    </w:p>
    <w:p w:rsidR="00B11326" w:rsidRDefault="00B11326"/>
    <w:p w:rsidR="00B11326" w:rsidRDefault="00817817">
      <w:pPr>
        <w:numPr>
          <w:ilvl w:val="0"/>
          <w:numId w:val="13"/>
        </w:numPr>
        <w:rPr>
          <w:rFonts w:ascii="仿宋_GB2312" w:eastAsia="仿宋_GB2312"/>
          <w:b/>
          <w:bCs/>
          <w:sz w:val="28"/>
          <w:szCs w:val="28"/>
        </w:rPr>
      </w:pPr>
      <w:r>
        <w:rPr>
          <w:rFonts w:ascii="仿宋_GB2312" w:eastAsia="仿宋_GB2312" w:hint="eastAsia"/>
          <w:b/>
          <w:bCs/>
          <w:sz w:val="28"/>
          <w:szCs w:val="28"/>
        </w:rPr>
        <w:t>学院应加强的工作举措</w:t>
      </w:r>
    </w:p>
    <w:p w:rsidR="00B11326" w:rsidRDefault="00817817">
      <w:pPr>
        <w:rPr>
          <w:rFonts w:ascii="仿宋_GB2312" w:eastAsia="仿宋_GB2312"/>
          <w:b/>
          <w:bCs/>
          <w:sz w:val="28"/>
          <w:szCs w:val="28"/>
        </w:rPr>
      </w:pPr>
      <w:r>
        <w:rPr>
          <w:rFonts w:ascii="仿宋_GB2312" w:eastAsia="仿宋_GB2312" w:hint="eastAsia"/>
          <w:sz w:val="28"/>
          <w:szCs w:val="28"/>
        </w:rPr>
        <w:t>学院对于未就业的学生首先进行了咨询，对于未就业的原因进行了分析，为促进毕业生就业学院工作将进行改进。首先对学生在校期间加大就业教育，加强师生之间的交流沟通，实时为有困难的学生排忧解难；二是结合团委多为学生举办培养学生工作能力的活动；三是继续加强学院与社会企业的沟通，力争为学院学生提供更广阔的发展平台。</w:t>
      </w:r>
    </w:p>
    <w:p w:rsidR="00B11326" w:rsidRDefault="00817817">
      <w:pPr>
        <w:rPr>
          <w:rFonts w:ascii="仿宋_GB2312" w:eastAsia="仿宋_GB2312"/>
          <w:sz w:val="28"/>
          <w:szCs w:val="28"/>
        </w:rPr>
      </w:pPr>
      <w:r>
        <w:rPr>
          <w:rFonts w:ascii="仿宋_GB2312" w:eastAsia="仿宋_GB2312" w:hint="eastAsia"/>
          <w:b/>
          <w:sz w:val="28"/>
          <w:szCs w:val="28"/>
        </w:rPr>
        <w:t>五、专业预警及调控措施</w:t>
      </w:r>
    </w:p>
    <w:p w:rsidR="00B11326" w:rsidRDefault="00817817">
      <w:pPr>
        <w:ind w:firstLine="560"/>
        <w:rPr>
          <w:rFonts w:ascii="仿宋_GB2312" w:eastAsia="仿宋_GB2312"/>
          <w:sz w:val="28"/>
          <w:szCs w:val="28"/>
        </w:rPr>
      </w:pPr>
      <w:r>
        <w:rPr>
          <w:rFonts w:ascii="仿宋_GB2312" w:eastAsia="仿宋_GB2312" w:hint="eastAsia"/>
          <w:sz w:val="28"/>
          <w:szCs w:val="28"/>
        </w:rPr>
        <w:t>随着医疗行业的发展，医院招聘人才方向</w:t>
      </w:r>
      <w:r>
        <w:rPr>
          <w:rFonts w:ascii="仿宋_GB2312" w:eastAsia="仿宋_GB2312" w:hint="eastAsia"/>
          <w:sz w:val="28"/>
          <w:szCs w:val="28"/>
        </w:rPr>
        <w:t>的变化，学院对所设置的专业也进行了局部的调整，为促进毕业生更全面广泛的就业，学院下一步将加强医学检验血液检验方向和卫生检验方向的建设，血液检验方向直接为血站、医院输血科培养人才，卫生检验直接为环保等部门提供人才，争取做到“人尽其才”。</w:t>
      </w:r>
    </w:p>
    <w:p w:rsidR="00B11326" w:rsidRDefault="00817817">
      <w:pPr>
        <w:pStyle w:val="a3"/>
        <w:widowControl/>
        <w:spacing w:line="432" w:lineRule="auto"/>
      </w:pPr>
      <w:r>
        <w:rPr>
          <w:rFonts w:ascii="仿宋_GB2312" w:eastAsia="仿宋_GB2312" w:hint="eastAsia"/>
          <w:b/>
          <w:bCs/>
          <w:sz w:val="28"/>
          <w:szCs w:val="28"/>
        </w:rPr>
        <w:lastRenderedPageBreak/>
        <w:t>六、</w:t>
      </w:r>
      <w:r>
        <w:rPr>
          <w:rFonts w:ascii="楷体" w:eastAsia="楷体" w:hAnsi="楷体" w:cs="楷体"/>
          <w:b/>
          <w:color w:val="000000"/>
          <w:sz w:val="32"/>
          <w:szCs w:val="32"/>
          <w:shd w:val="clear" w:color="auto" w:fill="FFFFFF"/>
        </w:rPr>
        <w:t>进一步加强学生就业指导和教育工作</w:t>
      </w:r>
    </w:p>
    <w:p w:rsidR="00B11326" w:rsidRDefault="00817817">
      <w:pPr>
        <w:pStyle w:val="a3"/>
        <w:widowControl/>
        <w:spacing w:line="432" w:lineRule="auto"/>
        <w:ind w:firstLine="640"/>
      </w:pPr>
      <w:r>
        <w:rPr>
          <w:rFonts w:ascii="仿宋_GB2312" w:eastAsia="仿宋_GB2312" w:hAnsi="宋体" w:cs="仿宋_GB2312"/>
          <w:color w:val="000000"/>
          <w:sz w:val="32"/>
          <w:szCs w:val="32"/>
          <w:shd w:val="clear" w:color="auto" w:fill="FFFFFF"/>
        </w:rPr>
        <w:t>1.</w:t>
      </w:r>
      <w:r>
        <w:rPr>
          <w:rFonts w:ascii="仿宋_GB2312" w:eastAsia="仿宋_GB2312" w:hAnsi="宋体" w:cs="仿宋_GB2312"/>
          <w:color w:val="000000"/>
          <w:sz w:val="32"/>
          <w:szCs w:val="32"/>
          <w:shd w:val="clear" w:color="auto" w:fill="FFFFFF"/>
        </w:rPr>
        <w:t>进一步加强学生就业价值观教育</w:t>
      </w:r>
    </w:p>
    <w:p w:rsidR="00B11326" w:rsidRDefault="00817817">
      <w:pPr>
        <w:pStyle w:val="a3"/>
        <w:widowControl/>
        <w:spacing w:line="432" w:lineRule="auto"/>
        <w:ind w:firstLine="640"/>
      </w:pPr>
      <w:r>
        <w:rPr>
          <w:rFonts w:ascii="仿宋_GB2312" w:eastAsia="仿宋_GB2312" w:hAnsi="宋体" w:cs="仿宋_GB2312"/>
          <w:color w:val="000000"/>
          <w:sz w:val="32"/>
          <w:szCs w:val="32"/>
          <w:shd w:val="clear" w:color="auto" w:fill="FFFFFF"/>
        </w:rPr>
        <w:t>就业价值观是影响学生如何看待就业，如何选择就业的重要因素。根据对我</w:t>
      </w:r>
      <w:r>
        <w:rPr>
          <w:rFonts w:ascii="仿宋_GB2312" w:eastAsia="仿宋_GB2312" w:hAnsi="宋体" w:cs="仿宋_GB2312" w:hint="eastAsia"/>
          <w:color w:val="000000"/>
          <w:sz w:val="32"/>
          <w:szCs w:val="32"/>
          <w:shd w:val="clear" w:color="auto" w:fill="FFFFFF"/>
        </w:rPr>
        <w:t>院</w:t>
      </w:r>
      <w:r>
        <w:rPr>
          <w:rFonts w:ascii="仿宋_GB2312" w:eastAsia="仿宋_GB2312" w:hAnsi="宋体" w:cs="仿宋_GB2312" w:hint="eastAsia"/>
          <w:color w:val="000000"/>
          <w:sz w:val="32"/>
          <w:szCs w:val="32"/>
          <w:shd w:val="clear" w:color="auto" w:fill="FFFFFF"/>
        </w:rPr>
        <w:t>2014</w:t>
      </w:r>
      <w:r>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color w:val="000000"/>
          <w:sz w:val="32"/>
          <w:szCs w:val="32"/>
          <w:shd w:val="clear" w:color="auto" w:fill="FFFFFF"/>
        </w:rPr>
        <w:t>201</w:t>
      </w:r>
      <w:r>
        <w:rPr>
          <w:rFonts w:ascii="仿宋_GB2312" w:eastAsia="仿宋_GB2312" w:hAnsi="宋体" w:cs="仿宋_GB2312" w:hint="eastAsia"/>
          <w:color w:val="000000"/>
          <w:sz w:val="32"/>
          <w:szCs w:val="32"/>
          <w:shd w:val="clear" w:color="auto" w:fill="FFFFFF"/>
        </w:rPr>
        <w:t>5</w:t>
      </w:r>
      <w:r>
        <w:rPr>
          <w:rFonts w:ascii="仿宋_GB2312" w:eastAsia="仿宋_GB2312" w:hAnsi="宋体" w:cs="仿宋_GB2312"/>
          <w:color w:val="000000"/>
          <w:sz w:val="32"/>
          <w:szCs w:val="32"/>
          <w:shd w:val="clear" w:color="auto" w:fill="FFFFFF"/>
        </w:rPr>
        <w:t>届毕业生的就业满意度调查结果，在影响学生就业满意度的各项指标中，就业单位的薪资待遇、工作地域地点等指标占有很大的权重比例，实际工作中我们也发现学生对单位性质、岗位编制考虑较多，但是对职业发展前景考虑较少，这些情况反映学生的就业价值观还不够成熟。就目前用人市场来看，本科学生的就业方向仍主要集中在基层单位，专科学生则主要集中在民营单位，这些单位虽然在地域地点、薪酬待遇、岗位编制等方面不占优势，但却严重缺乏高素质的</w:t>
      </w:r>
      <w:r>
        <w:rPr>
          <w:rFonts w:ascii="仿宋_GB2312" w:eastAsia="仿宋_GB2312" w:hAnsi="宋体" w:cs="仿宋_GB2312" w:hint="eastAsia"/>
          <w:color w:val="000000"/>
          <w:sz w:val="32"/>
          <w:szCs w:val="32"/>
          <w:shd w:val="clear" w:color="auto" w:fill="FFFFFF"/>
        </w:rPr>
        <w:t>检验</w:t>
      </w:r>
      <w:r>
        <w:rPr>
          <w:rFonts w:ascii="仿宋_GB2312" w:eastAsia="仿宋_GB2312" w:hAnsi="宋体" w:cs="仿宋_GB2312"/>
          <w:color w:val="000000"/>
          <w:sz w:val="32"/>
          <w:szCs w:val="32"/>
          <w:shd w:val="clear" w:color="auto" w:fill="FFFFFF"/>
        </w:rPr>
        <w:t>人才，同时对学生的职业生涯发展有更好地促进作用。学生中盲目考研升学，抛弃专业优势留在大城市，甚至</w:t>
      </w:r>
      <w:r>
        <w:rPr>
          <w:rFonts w:ascii="仿宋_GB2312" w:eastAsia="仿宋_GB2312" w:hAnsi="宋体" w:cs="仿宋_GB2312"/>
          <w:color w:val="000000"/>
          <w:sz w:val="32"/>
          <w:szCs w:val="32"/>
          <w:shd w:val="clear" w:color="auto" w:fill="FFFFFF"/>
        </w:rPr>
        <w:t>宁愿待业等现象仍然存在，这些问题都反映出进一步加强学生就业价值观教育的重要性和紧迫性。</w:t>
      </w:r>
    </w:p>
    <w:p w:rsidR="00B11326" w:rsidRDefault="00817817">
      <w:pPr>
        <w:pStyle w:val="a3"/>
        <w:widowControl/>
        <w:spacing w:line="432" w:lineRule="auto"/>
        <w:ind w:firstLine="640"/>
      </w:pPr>
      <w:r>
        <w:rPr>
          <w:rFonts w:ascii="仿宋_GB2312" w:eastAsia="仿宋_GB2312" w:hAnsi="宋体" w:cs="仿宋_GB2312"/>
          <w:color w:val="000000"/>
          <w:sz w:val="32"/>
          <w:szCs w:val="32"/>
          <w:shd w:val="clear" w:color="auto" w:fill="FFFFFF"/>
        </w:rPr>
        <w:t>2.</w:t>
      </w:r>
      <w:r>
        <w:rPr>
          <w:rFonts w:ascii="仿宋_GB2312" w:eastAsia="仿宋_GB2312" w:hAnsi="宋体" w:cs="仿宋_GB2312"/>
          <w:color w:val="000000"/>
          <w:sz w:val="32"/>
          <w:szCs w:val="32"/>
          <w:shd w:val="clear" w:color="auto" w:fill="FFFFFF"/>
        </w:rPr>
        <w:t>进一步加强就业政策</w:t>
      </w:r>
      <w:r>
        <w:rPr>
          <w:rFonts w:ascii="仿宋_GB2312" w:eastAsia="仿宋_GB2312" w:hAnsi="宋体" w:cs="仿宋_GB2312" w:hint="eastAsia"/>
          <w:color w:val="000000"/>
          <w:sz w:val="32"/>
          <w:szCs w:val="32"/>
          <w:shd w:val="clear" w:color="auto" w:fill="FFFFFF"/>
        </w:rPr>
        <w:t>施行</w:t>
      </w:r>
      <w:r>
        <w:rPr>
          <w:rFonts w:ascii="仿宋_GB2312" w:eastAsia="仿宋_GB2312" w:hAnsi="宋体" w:cs="仿宋_GB2312"/>
          <w:color w:val="000000"/>
          <w:sz w:val="32"/>
          <w:szCs w:val="32"/>
          <w:shd w:val="clear" w:color="auto" w:fill="FFFFFF"/>
        </w:rPr>
        <w:t>和就业诚信教育</w:t>
      </w:r>
      <w:r>
        <w:rPr>
          <w:rFonts w:ascii="仿宋_GB2312" w:eastAsia="仿宋_GB2312" w:hAnsi="宋体" w:cs="仿宋_GB2312" w:hint="eastAsia"/>
          <w:color w:val="000000"/>
          <w:sz w:val="32"/>
          <w:szCs w:val="32"/>
          <w:shd w:val="clear" w:color="auto" w:fill="FFFFFF"/>
        </w:rPr>
        <w:t>。</w:t>
      </w:r>
    </w:p>
    <w:p w:rsidR="00B11326" w:rsidRDefault="00817817">
      <w:pPr>
        <w:pStyle w:val="a3"/>
        <w:widowControl/>
        <w:spacing w:line="432" w:lineRule="auto"/>
      </w:pPr>
      <w:r>
        <w:rPr>
          <w:rFonts w:ascii="楷体" w:eastAsia="楷体" w:hAnsi="楷体" w:cs="楷体" w:hint="eastAsia"/>
          <w:b/>
          <w:color w:val="000000"/>
          <w:sz w:val="32"/>
          <w:szCs w:val="32"/>
          <w:shd w:val="clear" w:color="auto" w:fill="FFFFFF"/>
        </w:rPr>
        <w:t>七、</w:t>
      </w:r>
      <w:r>
        <w:rPr>
          <w:rFonts w:ascii="楷体" w:eastAsia="楷体" w:hAnsi="楷体" w:cs="楷体" w:hint="eastAsia"/>
          <w:b/>
          <w:color w:val="000000"/>
          <w:sz w:val="32"/>
          <w:szCs w:val="32"/>
          <w:shd w:val="clear" w:color="auto" w:fill="FFFFFF"/>
        </w:rPr>
        <w:t>进一步调整招生规模及专业结构设置</w:t>
      </w:r>
    </w:p>
    <w:p w:rsidR="00B11326" w:rsidRDefault="00817817">
      <w:pPr>
        <w:pStyle w:val="a3"/>
        <w:widowControl/>
        <w:spacing w:line="432" w:lineRule="auto"/>
        <w:ind w:firstLine="640"/>
      </w:pPr>
      <w:r>
        <w:rPr>
          <w:rFonts w:ascii="仿宋_GB2312" w:eastAsia="仿宋_GB2312" w:hAnsi="宋体" w:cs="仿宋_GB2312" w:hint="eastAsia"/>
          <w:color w:val="000000"/>
          <w:sz w:val="32"/>
          <w:szCs w:val="32"/>
          <w:shd w:val="clear" w:color="auto" w:fill="FFFFFF"/>
        </w:rPr>
        <w:t>检验</w:t>
      </w:r>
      <w:r>
        <w:rPr>
          <w:rFonts w:ascii="仿宋_GB2312" w:eastAsia="仿宋_GB2312" w:hAnsi="宋体" w:cs="仿宋_GB2312"/>
          <w:color w:val="000000"/>
          <w:sz w:val="32"/>
          <w:szCs w:val="32"/>
          <w:shd w:val="clear" w:color="auto" w:fill="FFFFFF"/>
        </w:rPr>
        <w:t>类专业人才总体需求旺盛，在办学条件允许的情况下，仍可适当增加本科招生量。</w:t>
      </w:r>
    </w:p>
    <w:p w:rsidR="00B11326" w:rsidRDefault="00817817">
      <w:pPr>
        <w:pStyle w:val="a3"/>
        <w:widowControl/>
        <w:spacing w:line="432" w:lineRule="auto"/>
      </w:pPr>
      <w:r>
        <w:rPr>
          <w:rFonts w:ascii="楷体" w:eastAsia="楷体" w:hAnsi="楷体" w:cs="楷体" w:hint="eastAsia"/>
          <w:b/>
          <w:color w:val="000000"/>
          <w:sz w:val="32"/>
          <w:szCs w:val="32"/>
          <w:shd w:val="clear" w:color="auto" w:fill="FFFFFF"/>
        </w:rPr>
        <w:t>八、</w:t>
      </w:r>
      <w:r>
        <w:rPr>
          <w:rFonts w:ascii="楷体" w:eastAsia="楷体" w:hAnsi="楷体" w:cs="楷体" w:hint="eastAsia"/>
          <w:b/>
          <w:color w:val="000000"/>
          <w:sz w:val="32"/>
          <w:szCs w:val="32"/>
          <w:shd w:val="clear" w:color="auto" w:fill="FFFFFF"/>
        </w:rPr>
        <w:t>以就业为导向，科学规划人才培养方式</w:t>
      </w:r>
    </w:p>
    <w:p w:rsidR="00B11326" w:rsidRDefault="00817817">
      <w:pPr>
        <w:pStyle w:val="a3"/>
        <w:widowControl/>
        <w:spacing w:line="432" w:lineRule="auto"/>
        <w:ind w:firstLine="640"/>
      </w:pPr>
      <w:r>
        <w:rPr>
          <w:rFonts w:ascii="仿宋_GB2312" w:eastAsia="仿宋_GB2312" w:hAnsi="宋体" w:cs="仿宋_GB2312"/>
          <w:color w:val="000000"/>
          <w:sz w:val="32"/>
          <w:szCs w:val="32"/>
          <w:shd w:val="clear" w:color="auto" w:fill="FFFFFF"/>
        </w:rPr>
        <w:lastRenderedPageBreak/>
        <w:t>充分考虑行业需求和用人单位及毕业生的反馈意见，</w:t>
      </w:r>
      <w:r>
        <w:rPr>
          <w:rFonts w:ascii="仿宋_GB2312" w:eastAsia="仿宋_GB2312" w:hAnsi="宋体" w:cs="仿宋_GB2312" w:hint="eastAsia"/>
          <w:color w:val="000000"/>
          <w:sz w:val="32"/>
          <w:szCs w:val="32"/>
          <w:shd w:val="clear" w:color="auto" w:fill="FFFFFF"/>
        </w:rPr>
        <w:t>及时做出</w:t>
      </w:r>
      <w:r>
        <w:rPr>
          <w:rFonts w:ascii="仿宋_GB2312" w:eastAsia="仿宋_GB2312" w:hAnsi="宋体" w:cs="仿宋_GB2312"/>
          <w:color w:val="000000"/>
          <w:sz w:val="32"/>
          <w:szCs w:val="32"/>
          <w:shd w:val="clear" w:color="auto" w:fill="FFFFFF"/>
        </w:rPr>
        <w:t>调整。</w:t>
      </w:r>
    </w:p>
    <w:p w:rsidR="00B11326" w:rsidRDefault="00817817">
      <w:pPr>
        <w:pStyle w:val="a3"/>
        <w:widowControl/>
        <w:spacing w:line="432" w:lineRule="auto"/>
        <w:ind w:firstLine="640"/>
      </w:pPr>
      <w:r>
        <w:rPr>
          <w:rFonts w:ascii="仿宋_GB2312" w:eastAsia="仿宋_GB2312" w:hAnsi="宋体" w:cs="仿宋_GB2312"/>
          <w:color w:val="000000"/>
          <w:sz w:val="32"/>
          <w:szCs w:val="32"/>
          <w:shd w:val="clear" w:color="auto" w:fill="FFFFFF"/>
        </w:rPr>
        <w:t>1.</w:t>
      </w:r>
      <w:r>
        <w:rPr>
          <w:rFonts w:ascii="仿宋_GB2312" w:eastAsia="仿宋_GB2312" w:hAnsi="宋体" w:cs="仿宋_GB2312"/>
          <w:color w:val="000000"/>
          <w:sz w:val="32"/>
          <w:szCs w:val="32"/>
          <w:shd w:val="clear" w:color="auto" w:fill="FFFFFF"/>
        </w:rPr>
        <w:t>已实行职业资格考试制度和有专业认证标准的相关专业，人才培养方案充分体现职业资格考试和专业认证的要求，达到人才的培养和使用的</w:t>
      </w:r>
      <w:r>
        <w:rPr>
          <w:rFonts w:ascii="仿宋_GB2312" w:eastAsia="仿宋_GB2312" w:hAnsi="宋体" w:cs="仿宋_GB2312"/>
          <w:color w:val="000000"/>
          <w:sz w:val="32"/>
          <w:szCs w:val="32"/>
          <w:shd w:val="clear" w:color="auto" w:fill="FFFFFF"/>
        </w:rPr>
        <w:t>“</w:t>
      </w:r>
      <w:r>
        <w:rPr>
          <w:rFonts w:ascii="仿宋_GB2312" w:eastAsia="仿宋_GB2312" w:hAnsi="宋体" w:cs="仿宋_GB2312"/>
          <w:color w:val="000000"/>
          <w:sz w:val="32"/>
          <w:szCs w:val="32"/>
          <w:shd w:val="clear" w:color="auto" w:fill="FFFFFF"/>
        </w:rPr>
        <w:t>无缝对接</w:t>
      </w:r>
      <w:r>
        <w:rPr>
          <w:rFonts w:ascii="仿宋_GB2312" w:eastAsia="仿宋_GB2312" w:hAnsi="宋体" w:cs="仿宋_GB2312"/>
          <w:color w:val="000000"/>
          <w:sz w:val="32"/>
          <w:szCs w:val="32"/>
          <w:shd w:val="clear" w:color="auto" w:fill="FFFFFF"/>
        </w:rPr>
        <w:t>”</w:t>
      </w:r>
      <w:r>
        <w:rPr>
          <w:rFonts w:ascii="仿宋_GB2312" w:eastAsia="仿宋_GB2312" w:hAnsi="宋体" w:cs="仿宋_GB2312"/>
          <w:color w:val="000000"/>
          <w:sz w:val="32"/>
          <w:szCs w:val="32"/>
          <w:shd w:val="clear" w:color="auto" w:fill="FFFFFF"/>
        </w:rPr>
        <w:t>。</w:t>
      </w:r>
    </w:p>
    <w:p w:rsidR="00B11326" w:rsidRDefault="00817817">
      <w:pPr>
        <w:pStyle w:val="a3"/>
        <w:widowControl/>
        <w:spacing w:line="432" w:lineRule="auto"/>
        <w:ind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color w:val="000000"/>
          <w:sz w:val="32"/>
          <w:szCs w:val="32"/>
          <w:shd w:val="clear" w:color="auto" w:fill="FFFFFF"/>
        </w:rPr>
        <w:t>2.</w:t>
      </w:r>
      <w:r>
        <w:rPr>
          <w:rFonts w:ascii="仿宋_GB2312" w:eastAsia="仿宋_GB2312" w:hAnsi="宋体" w:cs="仿宋_GB2312"/>
          <w:color w:val="000000"/>
          <w:sz w:val="32"/>
          <w:szCs w:val="32"/>
          <w:shd w:val="clear" w:color="auto" w:fill="FFFFFF"/>
        </w:rPr>
        <w:t>合理优化课程体系</w:t>
      </w:r>
      <w:r>
        <w:rPr>
          <w:rFonts w:ascii="仿宋_GB2312" w:eastAsia="仿宋_GB2312" w:hAnsi="宋体" w:cs="仿宋_GB2312"/>
          <w:color w:val="000000"/>
          <w:sz w:val="32"/>
          <w:szCs w:val="32"/>
          <w:shd w:val="clear" w:color="auto" w:fill="FFFFFF"/>
        </w:rPr>
        <w:t>，调整教学内容，使人才培养能够更好地适应工作的需要。如有部分</w:t>
      </w:r>
      <w:r>
        <w:rPr>
          <w:rFonts w:ascii="仿宋_GB2312" w:eastAsia="仿宋_GB2312" w:hAnsi="宋体" w:cs="仿宋_GB2312" w:hint="eastAsia"/>
          <w:color w:val="000000"/>
          <w:sz w:val="32"/>
          <w:szCs w:val="32"/>
          <w:shd w:val="clear" w:color="auto" w:fill="FFFFFF"/>
        </w:rPr>
        <w:t>医学检验技术</w:t>
      </w:r>
      <w:r>
        <w:rPr>
          <w:rFonts w:ascii="仿宋_GB2312" w:eastAsia="仿宋_GB2312" w:hAnsi="宋体" w:cs="仿宋_GB2312"/>
          <w:color w:val="000000"/>
          <w:sz w:val="32"/>
          <w:szCs w:val="32"/>
          <w:shd w:val="clear" w:color="auto" w:fill="FFFFFF"/>
        </w:rPr>
        <w:t>专业的学生就业去向为</w:t>
      </w:r>
      <w:r>
        <w:rPr>
          <w:rFonts w:ascii="仿宋_GB2312" w:eastAsia="仿宋_GB2312" w:hAnsi="宋体" w:cs="仿宋_GB2312" w:hint="eastAsia"/>
          <w:color w:val="000000"/>
          <w:sz w:val="32"/>
          <w:szCs w:val="32"/>
          <w:shd w:val="clear" w:color="auto" w:fill="FFFFFF"/>
        </w:rPr>
        <w:t>检验仪器</w:t>
      </w:r>
      <w:r>
        <w:rPr>
          <w:rFonts w:ascii="仿宋_GB2312" w:eastAsia="仿宋_GB2312" w:hAnsi="宋体" w:cs="仿宋_GB2312"/>
          <w:color w:val="000000"/>
          <w:sz w:val="32"/>
          <w:szCs w:val="32"/>
          <w:shd w:val="clear" w:color="auto" w:fill="FFFFFF"/>
        </w:rPr>
        <w:t>公司做销售，因此</w:t>
      </w:r>
      <w:r>
        <w:rPr>
          <w:rFonts w:ascii="仿宋_GB2312" w:eastAsia="仿宋_GB2312" w:hAnsi="宋体" w:cs="仿宋_GB2312" w:hint="eastAsia"/>
          <w:color w:val="000000"/>
          <w:sz w:val="32"/>
          <w:szCs w:val="32"/>
          <w:shd w:val="clear" w:color="auto" w:fill="FFFFFF"/>
        </w:rPr>
        <w:t>可</w:t>
      </w:r>
      <w:r>
        <w:rPr>
          <w:rFonts w:ascii="仿宋_GB2312" w:eastAsia="仿宋_GB2312" w:hAnsi="宋体" w:cs="仿宋_GB2312"/>
          <w:color w:val="000000"/>
          <w:sz w:val="32"/>
          <w:szCs w:val="32"/>
          <w:shd w:val="clear" w:color="auto" w:fill="FFFFFF"/>
        </w:rPr>
        <w:t>在其课程设置上适当增加一些</w:t>
      </w:r>
      <w:r>
        <w:rPr>
          <w:rFonts w:ascii="仿宋_GB2312" w:eastAsia="仿宋_GB2312" w:hAnsi="宋体" w:cs="仿宋_GB2312" w:hint="eastAsia"/>
          <w:color w:val="000000"/>
          <w:sz w:val="32"/>
          <w:szCs w:val="32"/>
          <w:shd w:val="clear" w:color="auto" w:fill="FFFFFF"/>
        </w:rPr>
        <w:t>仪器</w:t>
      </w:r>
      <w:r>
        <w:rPr>
          <w:rFonts w:ascii="仿宋_GB2312" w:eastAsia="仿宋_GB2312" w:hAnsi="宋体" w:cs="仿宋_GB2312"/>
          <w:color w:val="000000"/>
          <w:sz w:val="32"/>
          <w:szCs w:val="32"/>
          <w:shd w:val="clear" w:color="auto" w:fill="FFFFFF"/>
        </w:rPr>
        <w:t>方面的课程</w:t>
      </w:r>
      <w:r>
        <w:rPr>
          <w:rFonts w:ascii="仿宋_GB2312" w:eastAsia="仿宋_GB2312" w:hAnsi="宋体" w:cs="仿宋_GB2312" w:hint="eastAsia"/>
          <w:color w:val="000000"/>
          <w:sz w:val="32"/>
          <w:szCs w:val="32"/>
          <w:shd w:val="clear" w:color="auto" w:fill="FFFFFF"/>
        </w:rPr>
        <w:t>。</w:t>
      </w:r>
    </w:p>
    <w:p w:rsidR="00B11326" w:rsidRDefault="00817817">
      <w:pPr>
        <w:pStyle w:val="a3"/>
        <w:widowControl/>
        <w:spacing w:line="432" w:lineRule="auto"/>
        <w:ind w:firstLine="640"/>
      </w:pPr>
      <w:r>
        <w:rPr>
          <w:rFonts w:ascii="仿宋_GB2312" w:eastAsia="仿宋_GB2312" w:hAnsi="宋体" w:cs="仿宋_GB2312"/>
          <w:color w:val="000000"/>
          <w:sz w:val="32"/>
          <w:szCs w:val="32"/>
          <w:shd w:val="clear" w:color="auto" w:fill="FFFFFF"/>
        </w:rPr>
        <w:t>3.</w:t>
      </w:r>
      <w:r>
        <w:rPr>
          <w:rFonts w:ascii="仿宋_GB2312" w:eastAsia="仿宋_GB2312" w:hAnsi="宋体" w:cs="仿宋_GB2312"/>
          <w:color w:val="000000"/>
          <w:sz w:val="32"/>
          <w:szCs w:val="32"/>
          <w:shd w:val="clear" w:color="auto" w:fill="FFFFFF"/>
        </w:rPr>
        <w:t>相关专业设置</w:t>
      </w:r>
      <w:r>
        <w:rPr>
          <w:rFonts w:ascii="仿宋_GB2312" w:eastAsia="仿宋_GB2312" w:hAnsi="宋体" w:cs="仿宋_GB2312"/>
          <w:color w:val="000000"/>
          <w:sz w:val="32"/>
          <w:szCs w:val="32"/>
          <w:shd w:val="clear" w:color="auto" w:fill="FFFFFF"/>
        </w:rPr>
        <w:t>“</w:t>
      </w:r>
      <w:r>
        <w:rPr>
          <w:rFonts w:ascii="仿宋_GB2312" w:eastAsia="仿宋_GB2312" w:hAnsi="宋体" w:cs="仿宋_GB2312"/>
          <w:color w:val="000000"/>
          <w:sz w:val="32"/>
          <w:szCs w:val="32"/>
          <w:shd w:val="clear" w:color="auto" w:fill="FFFFFF"/>
        </w:rPr>
        <w:t>早期接触临床</w:t>
      </w:r>
      <w:r>
        <w:rPr>
          <w:rFonts w:ascii="仿宋_GB2312" w:eastAsia="仿宋_GB2312" w:hAnsi="宋体" w:cs="仿宋_GB2312"/>
          <w:color w:val="000000"/>
          <w:sz w:val="32"/>
          <w:szCs w:val="32"/>
          <w:shd w:val="clear" w:color="auto" w:fill="FFFFFF"/>
        </w:rPr>
        <w:t>”</w:t>
      </w:r>
      <w:r>
        <w:rPr>
          <w:rFonts w:ascii="仿宋_GB2312" w:eastAsia="仿宋_GB2312" w:hAnsi="宋体" w:cs="仿宋_GB2312"/>
          <w:color w:val="000000"/>
          <w:sz w:val="32"/>
          <w:szCs w:val="32"/>
          <w:shd w:val="clear" w:color="auto" w:fill="FFFFFF"/>
        </w:rPr>
        <w:t>模块，通过假期组织学生在基层医院接触工作岗位和工作环境，培养为基层服务的意识。</w:t>
      </w:r>
    </w:p>
    <w:p w:rsidR="00B11326" w:rsidRDefault="00817817">
      <w:pPr>
        <w:pStyle w:val="a3"/>
        <w:widowControl/>
        <w:spacing w:line="432" w:lineRule="auto"/>
        <w:ind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4.</w:t>
      </w:r>
      <w:r>
        <w:rPr>
          <w:rFonts w:ascii="仿宋_GB2312" w:eastAsia="仿宋_GB2312" w:hAnsi="宋体" w:cs="仿宋_GB2312"/>
          <w:sz w:val="32"/>
          <w:szCs w:val="32"/>
          <w:shd w:val="clear" w:color="auto" w:fill="FFFFFF"/>
        </w:rPr>
        <w:t>合理构建实践教学体系，改进实践教学方法和内容。增加学生实践时间，主干课程理论与实践学时比例达到</w:t>
      </w:r>
      <w:r>
        <w:rPr>
          <w:rFonts w:ascii="仿宋_GB2312" w:eastAsia="仿宋_GB2312" w:hAnsi="宋体" w:cs="仿宋_GB2312"/>
          <w:sz w:val="32"/>
          <w:szCs w:val="32"/>
          <w:shd w:val="clear" w:color="auto" w:fill="FFFFFF"/>
        </w:rPr>
        <w:t>1:1</w:t>
      </w:r>
      <w:r>
        <w:rPr>
          <w:rFonts w:ascii="仿宋_GB2312" w:eastAsia="仿宋_GB2312" w:hAnsi="宋体" w:cs="仿宋_GB2312"/>
          <w:sz w:val="32"/>
          <w:szCs w:val="32"/>
          <w:shd w:val="clear" w:color="auto" w:fill="FFFFFF"/>
        </w:rPr>
        <w:t>。加强实践操作和动手能力的培养，在教学过程中注重培养学生的实践态度和实践能力。对临床见习、实习效果进行严格科学的考核考评，使有限的实习时间产生更好的效果。</w:t>
      </w:r>
    </w:p>
    <w:p w:rsidR="00B11326" w:rsidRDefault="00817817">
      <w:pPr>
        <w:pStyle w:val="a3"/>
        <w:widowControl/>
        <w:spacing w:line="432" w:lineRule="auto"/>
      </w:pPr>
      <w:r>
        <w:rPr>
          <w:rFonts w:ascii="楷体" w:eastAsia="楷体" w:hAnsi="楷体" w:cs="楷体" w:hint="eastAsia"/>
          <w:b/>
          <w:color w:val="000000"/>
          <w:sz w:val="32"/>
          <w:szCs w:val="32"/>
          <w:shd w:val="clear" w:color="auto" w:fill="FFFFFF"/>
        </w:rPr>
        <w:t>九、</w:t>
      </w:r>
      <w:r>
        <w:rPr>
          <w:rFonts w:ascii="楷体" w:eastAsia="楷体" w:hAnsi="楷体" w:cs="楷体" w:hint="eastAsia"/>
          <w:b/>
          <w:color w:val="000000"/>
          <w:sz w:val="32"/>
          <w:szCs w:val="32"/>
          <w:shd w:val="clear" w:color="auto" w:fill="FFFFFF"/>
        </w:rPr>
        <w:t>加强创新教育，促进学生自主创业</w:t>
      </w:r>
    </w:p>
    <w:p w:rsidR="00B11326" w:rsidRDefault="00817817">
      <w:pPr>
        <w:pStyle w:val="a3"/>
        <w:widowControl/>
        <w:spacing w:line="432" w:lineRule="auto"/>
        <w:ind w:firstLine="640"/>
      </w:pPr>
      <w:r>
        <w:rPr>
          <w:rFonts w:ascii="仿宋_GB2312" w:eastAsia="仿宋_GB2312" w:hAnsi="宋体" w:cs="仿宋_GB2312"/>
          <w:sz w:val="32"/>
          <w:szCs w:val="32"/>
          <w:shd w:val="clear" w:color="auto" w:fill="FFFFFF"/>
        </w:rPr>
        <w:t>近年来，由于我</w:t>
      </w:r>
      <w:r>
        <w:rPr>
          <w:rFonts w:ascii="仿宋_GB2312" w:eastAsia="仿宋_GB2312" w:hAnsi="宋体" w:cs="仿宋_GB2312" w:hint="eastAsia"/>
          <w:sz w:val="32"/>
          <w:szCs w:val="32"/>
          <w:shd w:val="clear" w:color="auto" w:fill="FFFFFF"/>
        </w:rPr>
        <w:t>院</w:t>
      </w:r>
      <w:r>
        <w:rPr>
          <w:rFonts w:ascii="仿宋_GB2312" w:eastAsia="仿宋_GB2312" w:hAnsi="宋体" w:cs="仿宋_GB2312"/>
          <w:sz w:val="32"/>
          <w:szCs w:val="32"/>
          <w:shd w:val="clear" w:color="auto" w:fill="FFFFFF"/>
        </w:rPr>
        <w:t>学生就业状况良好，学生对自主创业兴趣不强，实施自主创业的学生人数很少，考虑到未来就业市场的复杂性和多变性，进一步加强宣传国家鼓励大学生自主创业政策，提高学生自主创业的意识、勇气和能力仍是就</w:t>
      </w:r>
      <w:r>
        <w:rPr>
          <w:rFonts w:ascii="仿宋_GB2312" w:eastAsia="仿宋_GB2312" w:hAnsi="宋体" w:cs="仿宋_GB2312"/>
          <w:sz w:val="32"/>
          <w:szCs w:val="32"/>
          <w:shd w:val="clear" w:color="auto" w:fill="FFFFFF"/>
        </w:rPr>
        <w:lastRenderedPageBreak/>
        <w:t>业工作的重要</w:t>
      </w:r>
      <w:r>
        <w:rPr>
          <w:rFonts w:ascii="仿宋_GB2312" w:eastAsia="仿宋_GB2312" w:hAnsi="宋体" w:cs="仿宋_GB2312"/>
          <w:sz w:val="32"/>
          <w:szCs w:val="32"/>
          <w:shd w:val="clear" w:color="auto" w:fill="FFFFFF"/>
        </w:rPr>
        <w:t>任务。另一方面，学生创业意识和创业技能与创新意识和能力紧密相关，学</w:t>
      </w:r>
      <w:r>
        <w:rPr>
          <w:rFonts w:ascii="仿宋_GB2312" w:eastAsia="仿宋_GB2312" w:hAnsi="宋体" w:cs="仿宋_GB2312" w:hint="eastAsia"/>
          <w:sz w:val="32"/>
          <w:szCs w:val="32"/>
          <w:shd w:val="clear" w:color="auto" w:fill="FFFFFF"/>
        </w:rPr>
        <w:t>院</w:t>
      </w:r>
      <w:r>
        <w:rPr>
          <w:rFonts w:ascii="仿宋_GB2312" w:eastAsia="仿宋_GB2312" w:hAnsi="宋体" w:cs="仿宋_GB2312"/>
          <w:sz w:val="32"/>
          <w:szCs w:val="32"/>
          <w:shd w:val="clear" w:color="auto" w:fill="FFFFFF"/>
        </w:rPr>
        <w:t>近几年在科学构建综合课程体系、增强教学实践环节、积极参加国家有关大学生创新能力培养活动等方面都进行了大量的改进，为提高学生创新意识和能力起到了显著的推动作用。</w:t>
      </w:r>
      <w:bookmarkStart w:id="0" w:name="_GoBack"/>
      <w:bookmarkEnd w:id="0"/>
    </w:p>
    <w:p w:rsidR="00B11326" w:rsidRDefault="00B11326">
      <w:pPr>
        <w:rPr>
          <w:rFonts w:ascii="仿宋_GB2312" w:eastAsia="仿宋_GB2312"/>
          <w:b/>
          <w:bCs/>
          <w:sz w:val="28"/>
          <w:szCs w:val="28"/>
        </w:rPr>
      </w:pPr>
    </w:p>
    <w:p w:rsidR="00B11326" w:rsidRDefault="00B11326">
      <w:pPr>
        <w:ind w:firstLine="562"/>
        <w:rPr>
          <w:rFonts w:ascii="仿宋_GB2312" w:eastAsia="仿宋_GB2312" w:cs="宋体"/>
          <w:b/>
          <w:bCs/>
          <w:sz w:val="28"/>
          <w:szCs w:val="28"/>
        </w:rPr>
      </w:pPr>
    </w:p>
    <w:p w:rsidR="00B11326" w:rsidRDefault="00B11326">
      <w:pPr>
        <w:ind w:firstLine="562"/>
        <w:rPr>
          <w:rFonts w:ascii="仿宋_GB2312" w:eastAsia="仿宋_GB2312" w:cs="宋体"/>
          <w:b/>
          <w:bCs/>
          <w:sz w:val="28"/>
          <w:szCs w:val="28"/>
        </w:rPr>
      </w:pPr>
    </w:p>
    <w:p w:rsidR="00B11326" w:rsidRDefault="00B11326">
      <w:pPr>
        <w:rPr>
          <w:rFonts w:ascii="仿宋_GB2312" w:eastAsia="仿宋_GB2312" w:cs="宋体"/>
          <w:bCs/>
          <w:sz w:val="28"/>
          <w:szCs w:val="28"/>
        </w:rPr>
      </w:pPr>
    </w:p>
    <w:p w:rsidR="00B11326" w:rsidRDefault="00B11326">
      <w:pPr>
        <w:tabs>
          <w:tab w:val="left" w:pos="3553"/>
        </w:tabs>
        <w:ind w:firstLine="560"/>
        <w:jc w:val="center"/>
      </w:pPr>
    </w:p>
    <w:sectPr w:rsidR="00B11326" w:rsidSect="00B11326">
      <w:footerReference w:type="default" r:id="rId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817" w:rsidRDefault="00817817" w:rsidP="00FB47E2">
      <w:r>
        <w:separator/>
      </w:r>
    </w:p>
  </w:endnote>
  <w:endnote w:type="continuationSeparator" w:id="1">
    <w:p w:rsidR="00817817" w:rsidRDefault="00817817" w:rsidP="00FB4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438394"/>
      <w:docPartObj>
        <w:docPartGallery w:val="Page Numbers (Bottom of Page)"/>
        <w:docPartUnique/>
      </w:docPartObj>
    </w:sdtPr>
    <w:sdtContent>
      <w:p w:rsidR="00FB47E2" w:rsidRDefault="00FB47E2">
        <w:pPr>
          <w:pStyle w:val="a9"/>
          <w:jc w:val="center"/>
        </w:pPr>
        <w:fldSimple w:instr=" PAGE   \* MERGEFORMAT ">
          <w:r w:rsidRPr="00FB47E2">
            <w:rPr>
              <w:noProof/>
              <w:lang w:val="zh-CN"/>
            </w:rPr>
            <w:t>1</w:t>
          </w:r>
        </w:fldSimple>
      </w:p>
    </w:sdtContent>
  </w:sdt>
  <w:p w:rsidR="00FB47E2" w:rsidRDefault="00FB47E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817" w:rsidRDefault="00817817" w:rsidP="00FB47E2">
      <w:r>
        <w:separator/>
      </w:r>
    </w:p>
  </w:footnote>
  <w:footnote w:type="continuationSeparator" w:id="1">
    <w:p w:rsidR="00817817" w:rsidRDefault="00817817" w:rsidP="00FB4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4240C"/>
    <w:multiLevelType w:val="singleLevel"/>
    <w:tmpl w:val="5664240C"/>
    <w:lvl w:ilvl="0">
      <w:start w:val="1"/>
      <w:numFmt w:val="decimal"/>
      <w:suff w:val="nothing"/>
      <w:lvlText w:val="%1."/>
      <w:lvlJc w:val="left"/>
    </w:lvl>
  </w:abstractNum>
  <w:abstractNum w:abstractNumId="1">
    <w:nsid w:val="566432E0"/>
    <w:multiLevelType w:val="singleLevel"/>
    <w:tmpl w:val="566432E0"/>
    <w:lvl w:ilvl="0">
      <w:start w:val="1"/>
      <w:numFmt w:val="decimal"/>
      <w:suff w:val="nothing"/>
      <w:lvlText w:val="%1."/>
      <w:lvlJc w:val="left"/>
    </w:lvl>
  </w:abstractNum>
  <w:abstractNum w:abstractNumId="2">
    <w:nsid w:val="5664E164"/>
    <w:multiLevelType w:val="singleLevel"/>
    <w:tmpl w:val="5664E164"/>
    <w:lvl w:ilvl="0">
      <w:start w:val="1"/>
      <w:numFmt w:val="decimal"/>
      <w:suff w:val="nothing"/>
      <w:lvlText w:val="%1."/>
      <w:lvlJc w:val="left"/>
    </w:lvl>
  </w:abstractNum>
  <w:abstractNum w:abstractNumId="3">
    <w:nsid w:val="566542AF"/>
    <w:multiLevelType w:val="singleLevel"/>
    <w:tmpl w:val="566542AF"/>
    <w:lvl w:ilvl="0">
      <w:start w:val="2"/>
      <w:numFmt w:val="decimal"/>
      <w:suff w:val="nothing"/>
      <w:lvlText w:val="%1."/>
      <w:lvlJc w:val="left"/>
    </w:lvl>
  </w:abstractNum>
  <w:abstractNum w:abstractNumId="4">
    <w:nsid w:val="56663682"/>
    <w:multiLevelType w:val="singleLevel"/>
    <w:tmpl w:val="56663682"/>
    <w:lvl w:ilvl="0">
      <w:start w:val="7"/>
      <w:numFmt w:val="decimal"/>
      <w:suff w:val="nothing"/>
      <w:lvlText w:val="%1."/>
      <w:lvlJc w:val="left"/>
    </w:lvl>
  </w:abstractNum>
  <w:abstractNum w:abstractNumId="5">
    <w:nsid w:val="56666743"/>
    <w:multiLevelType w:val="singleLevel"/>
    <w:tmpl w:val="56666743"/>
    <w:lvl w:ilvl="0">
      <w:start w:val="1"/>
      <w:numFmt w:val="chineseCounting"/>
      <w:suff w:val="nothing"/>
      <w:lvlText w:val="%1、"/>
      <w:lvlJc w:val="left"/>
    </w:lvl>
  </w:abstractNum>
  <w:abstractNum w:abstractNumId="6">
    <w:nsid w:val="56666B37"/>
    <w:multiLevelType w:val="singleLevel"/>
    <w:tmpl w:val="56666B37"/>
    <w:lvl w:ilvl="0">
      <w:start w:val="2"/>
      <w:numFmt w:val="decimal"/>
      <w:suff w:val="nothing"/>
      <w:lvlText w:val="%1."/>
      <w:lvlJc w:val="left"/>
    </w:lvl>
  </w:abstractNum>
  <w:abstractNum w:abstractNumId="7">
    <w:nsid w:val="56666B59"/>
    <w:multiLevelType w:val="singleLevel"/>
    <w:tmpl w:val="56666B59"/>
    <w:lvl w:ilvl="0">
      <w:start w:val="2"/>
      <w:numFmt w:val="decimal"/>
      <w:suff w:val="nothing"/>
      <w:lvlText w:val="%1."/>
      <w:lvlJc w:val="left"/>
    </w:lvl>
  </w:abstractNum>
  <w:abstractNum w:abstractNumId="8">
    <w:nsid w:val="56666BAD"/>
    <w:multiLevelType w:val="singleLevel"/>
    <w:tmpl w:val="56666BAD"/>
    <w:lvl w:ilvl="0">
      <w:start w:val="2"/>
      <w:numFmt w:val="decimal"/>
      <w:suff w:val="nothing"/>
      <w:lvlText w:val="%1."/>
      <w:lvlJc w:val="left"/>
    </w:lvl>
  </w:abstractNum>
  <w:abstractNum w:abstractNumId="9">
    <w:nsid w:val="56666BCB"/>
    <w:multiLevelType w:val="singleLevel"/>
    <w:tmpl w:val="56666BCB"/>
    <w:lvl w:ilvl="0">
      <w:start w:val="2"/>
      <w:numFmt w:val="decimal"/>
      <w:suff w:val="nothing"/>
      <w:lvlText w:val="%1."/>
      <w:lvlJc w:val="left"/>
    </w:lvl>
  </w:abstractNum>
  <w:abstractNum w:abstractNumId="10">
    <w:nsid w:val="58394A22"/>
    <w:multiLevelType w:val="singleLevel"/>
    <w:tmpl w:val="58394A22"/>
    <w:lvl w:ilvl="0">
      <w:start w:val="1"/>
      <w:numFmt w:val="decimal"/>
      <w:suff w:val="nothing"/>
      <w:lvlText w:val="%1."/>
      <w:lvlJc w:val="left"/>
    </w:lvl>
  </w:abstractNum>
  <w:abstractNum w:abstractNumId="11">
    <w:nsid w:val="583954B6"/>
    <w:multiLevelType w:val="singleLevel"/>
    <w:tmpl w:val="583954B6"/>
    <w:lvl w:ilvl="0">
      <w:start w:val="1"/>
      <w:numFmt w:val="decimal"/>
      <w:suff w:val="nothing"/>
      <w:lvlText w:val="%1."/>
      <w:lvlJc w:val="left"/>
    </w:lvl>
  </w:abstractNum>
  <w:abstractNum w:abstractNumId="12">
    <w:nsid w:val="58396199"/>
    <w:multiLevelType w:val="singleLevel"/>
    <w:tmpl w:val="58396199"/>
    <w:lvl w:ilvl="0">
      <w:start w:val="1"/>
      <w:numFmt w:val="decimal"/>
      <w:suff w:val="nothing"/>
      <w:lvlText w:val="%1."/>
      <w:lvlJc w:val="left"/>
    </w:lvl>
  </w:abstractNum>
  <w:num w:numId="1">
    <w:abstractNumId w:val="0"/>
  </w:num>
  <w:num w:numId="2">
    <w:abstractNumId w:val="10"/>
  </w:num>
  <w:num w:numId="3">
    <w:abstractNumId w:val="1"/>
  </w:num>
  <w:num w:numId="4">
    <w:abstractNumId w:val="11"/>
  </w:num>
  <w:num w:numId="5">
    <w:abstractNumId w:val="2"/>
  </w:num>
  <w:num w:numId="6">
    <w:abstractNumId w:val="4"/>
  </w:num>
  <w:num w:numId="7">
    <w:abstractNumId w:val="12"/>
  </w:num>
  <w:num w:numId="8">
    <w:abstractNumId w:val="3"/>
  </w:num>
  <w:num w:numId="9">
    <w:abstractNumId w:val="5"/>
  </w:num>
  <w:num w:numId="10">
    <w:abstractNumId w:val="8"/>
  </w:num>
  <w:num w:numId="11">
    <w:abstractNumId w:val="7"/>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21C5593"/>
    <w:rsid w:val="00817817"/>
    <w:rsid w:val="00B11326"/>
    <w:rsid w:val="00FB47E2"/>
    <w:rsid w:val="25AF64AF"/>
    <w:rsid w:val="721C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32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1326"/>
    <w:pPr>
      <w:jc w:val="left"/>
    </w:pPr>
    <w:rPr>
      <w:rFonts w:cs="Times New Roman"/>
      <w:color w:val="2B2B2B"/>
      <w:kern w:val="0"/>
      <w:sz w:val="24"/>
    </w:rPr>
  </w:style>
  <w:style w:type="character" w:styleId="a4">
    <w:name w:val="FollowedHyperlink"/>
    <w:basedOn w:val="a0"/>
    <w:rsid w:val="00B11326"/>
    <w:rPr>
      <w:color w:val="2B2B2B"/>
      <w:u w:val="none"/>
    </w:rPr>
  </w:style>
  <w:style w:type="character" w:styleId="a5">
    <w:name w:val="Emphasis"/>
    <w:basedOn w:val="a0"/>
    <w:qFormat/>
    <w:rsid w:val="00B11326"/>
  </w:style>
  <w:style w:type="character" w:styleId="HTML">
    <w:name w:val="HTML Definition"/>
    <w:basedOn w:val="a0"/>
    <w:rsid w:val="00B11326"/>
  </w:style>
  <w:style w:type="character" w:styleId="HTML0">
    <w:name w:val="HTML Acronym"/>
    <w:basedOn w:val="a0"/>
    <w:rsid w:val="00B11326"/>
    <w:rPr>
      <w:bdr w:val="none" w:sz="0" w:space="0" w:color="auto"/>
    </w:rPr>
  </w:style>
  <w:style w:type="character" w:styleId="HTML1">
    <w:name w:val="HTML Variable"/>
    <w:basedOn w:val="a0"/>
    <w:rsid w:val="00B11326"/>
  </w:style>
  <w:style w:type="character" w:styleId="a6">
    <w:name w:val="Hyperlink"/>
    <w:basedOn w:val="a0"/>
    <w:rsid w:val="00B11326"/>
    <w:rPr>
      <w:color w:val="2B2B2B"/>
      <w:u w:val="none"/>
    </w:rPr>
  </w:style>
  <w:style w:type="character" w:styleId="HTML2">
    <w:name w:val="HTML Code"/>
    <w:basedOn w:val="a0"/>
    <w:rsid w:val="00B11326"/>
    <w:rPr>
      <w:rFonts w:ascii="Courier New" w:hAnsi="Courier New"/>
      <w:sz w:val="20"/>
    </w:rPr>
  </w:style>
  <w:style w:type="character" w:styleId="HTML3">
    <w:name w:val="HTML Cite"/>
    <w:basedOn w:val="a0"/>
    <w:rsid w:val="00B11326"/>
  </w:style>
  <w:style w:type="table" w:styleId="a7">
    <w:name w:val="Table Grid"/>
    <w:basedOn w:val="a1"/>
    <w:rsid w:val="00B113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FB47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B47E2"/>
    <w:rPr>
      <w:rFonts w:asciiTheme="minorHAnsi" w:eastAsiaTheme="minorEastAsia" w:hAnsiTheme="minorHAnsi" w:cstheme="minorBidi"/>
      <w:kern w:val="2"/>
      <w:sz w:val="18"/>
      <w:szCs w:val="18"/>
    </w:rPr>
  </w:style>
  <w:style w:type="paragraph" w:styleId="a9">
    <w:name w:val="footer"/>
    <w:basedOn w:val="a"/>
    <w:link w:val="Char0"/>
    <w:uiPriority w:val="99"/>
    <w:rsid w:val="00FB47E2"/>
    <w:pPr>
      <w:tabs>
        <w:tab w:val="center" w:pos="4153"/>
        <w:tab w:val="right" w:pos="8306"/>
      </w:tabs>
      <w:snapToGrid w:val="0"/>
      <w:jc w:val="left"/>
    </w:pPr>
    <w:rPr>
      <w:sz w:val="18"/>
      <w:szCs w:val="18"/>
    </w:rPr>
  </w:style>
  <w:style w:type="character" w:customStyle="1" w:styleId="Char0">
    <w:name w:val="页脚 Char"/>
    <w:basedOn w:val="a0"/>
    <w:link w:val="a9"/>
    <w:uiPriority w:val="99"/>
    <w:rsid w:val="00FB47E2"/>
    <w:rPr>
      <w:rFonts w:asciiTheme="minorHAnsi" w:eastAsiaTheme="minorEastAsia" w:hAnsiTheme="minorHAnsi" w:cstheme="minorBidi"/>
      <w:kern w:val="2"/>
      <w:sz w:val="18"/>
      <w:szCs w:val="18"/>
    </w:rPr>
  </w:style>
  <w:style w:type="paragraph" w:styleId="aa">
    <w:name w:val="Balloon Text"/>
    <w:basedOn w:val="a"/>
    <w:link w:val="Char1"/>
    <w:rsid w:val="00FB47E2"/>
    <w:rPr>
      <w:sz w:val="18"/>
      <w:szCs w:val="18"/>
    </w:rPr>
  </w:style>
  <w:style w:type="character" w:customStyle="1" w:styleId="Char1">
    <w:name w:val="批注框文本 Char"/>
    <w:basedOn w:val="a0"/>
    <w:link w:val="aa"/>
    <w:rsid w:val="00FB47E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oleObject" Target="embeddings/Microsoft_Office_Excel_97-2003____3.xls"/><Relationship Id="rId39"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oleObject" Target="embeddings/Microsoft_Office_Excel_97-2003____7.xls"/><Relationship Id="rId42" Type="http://schemas.openxmlformats.org/officeDocument/2006/relationships/oleObject" Target="embeddings/Microsoft_Office_Excel_97-2003____11.xls"/><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3.png"/><Relationship Id="rId33" Type="http://schemas.openxmlformats.org/officeDocument/2006/relationships/image" Target="media/image7.png"/><Relationship Id="rId38" Type="http://schemas.openxmlformats.org/officeDocument/2006/relationships/oleObject" Target="embeddings/Microsoft_Office_Excel_97-2003____9.xls"/><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oleObject" Target="embeddings/Microsoft_Office_Excel_97-2003____1.xls"/><Relationship Id="rId29" Type="http://schemas.openxmlformats.org/officeDocument/2006/relationships/image" Target="media/image5.png"/><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oleObject" Target="embeddings/Microsoft_Office_Excel_97-2003____2.xls"/><Relationship Id="rId32" Type="http://schemas.openxmlformats.org/officeDocument/2006/relationships/oleObject" Target="embeddings/Microsoft_Office_Excel_97-2003____6.xls"/><Relationship Id="rId37" Type="http://schemas.openxmlformats.org/officeDocument/2006/relationships/image" Target="media/image9.png"/><Relationship Id="rId40" Type="http://schemas.openxmlformats.org/officeDocument/2006/relationships/oleObject" Target="embeddings/Microsoft_Office_Excel_97-2003____10.xls"/><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image" Target="media/image2.png"/><Relationship Id="rId28" Type="http://schemas.openxmlformats.org/officeDocument/2006/relationships/oleObject" Target="embeddings/Microsoft_Office_Excel_97-2003____4.xls"/><Relationship Id="rId36" Type="http://schemas.openxmlformats.org/officeDocument/2006/relationships/oleObject" Target="embeddings/Microsoft_Office_Excel_97-2003____8.xls"/><Relationship Id="rId10" Type="http://schemas.openxmlformats.org/officeDocument/2006/relationships/chart" Target="charts/chart3.xml"/><Relationship Id="rId19" Type="http://schemas.openxmlformats.org/officeDocument/2006/relationships/image" Target="media/image1.png"/><Relationship Id="rId31" Type="http://schemas.openxmlformats.org/officeDocument/2006/relationships/image" Target="media/image6.png"/><Relationship Id="rId44" Type="http://schemas.openxmlformats.org/officeDocument/2006/relationships/oleObject" Target="embeddings/Microsoft_Office_Excel_97-2003____12.xls"/><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image" Target="media/image4.png"/><Relationship Id="rId30" Type="http://schemas.openxmlformats.org/officeDocument/2006/relationships/oleObject" Target="embeddings/Microsoft_Office_Excel_97-2003____5.xls"/><Relationship Id="rId35" Type="http://schemas.openxmlformats.org/officeDocument/2006/relationships/image" Target="media/image8.png"/><Relationship Id="rId43" Type="http://schemas.openxmlformats.org/officeDocument/2006/relationships/image" Target="media/image12.png"/></Relationships>
</file>

<file path=word/charts/_rels/chart1.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2016&#23601;&#19994;&#24211;\2015&#24180;&#24230;&#23601;&#19994;&#36136;&#37327;&#25253;&#21578;\2015&#24180;&#24230;&#23601;&#19994;&#36136;&#37327;&#25253;&#21578;&#34920;&#2668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毕业生学历、性别分布</a:t>
            </a:r>
          </a:p>
        </c:rich>
      </c:tx>
    </c:title>
    <c:plotArea>
      <c:layout>
        <c:manualLayout>
          <c:layoutTarget val="inner"/>
          <c:xMode val="edge"/>
          <c:yMode val="edge"/>
          <c:x val="0.10961403508771905"/>
          <c:y val="0.21580678547891205"/>
          <c:w val="0.89463888888888921"/>
          <c:h val="0.60687664041994804"/>
        </c:manualLayout>
      </c:layout>
      <c:barChart>
        <c:barDir val="col"/>
        <c:grouping val="stacked"/>
        <c:ser>
          <c:idx val="0"/>
          <c:order val="0"/>
          <c:tx>
            <c:strRef>
              <c:f>[2015年度就业质量报告表格.xls]Sheet1!$N$2</c:f>
              <c:strCache>
                <c:ptCount val="1"/>
                <c:pt idx="0">
                  <c:v>男生</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[2015年度就业质量报告表格.xls]Sheet1!$O$1:$P$1</c:f>
              <c:strCache>
                <c:ptCount val="2"/>
                <c:pt idx="0">
                  <c:v>本科</c:v>
                </c:pt>
                <c:pt idx="1">
                  <c:v>专科</c:v>
                </c:pt>
              </c:strCache>
            </c:strRef>
          </c:cat>
          <c:val>
            <c:numRef>
              <c:f>[2015年度就业质量报告表格.xls]Sheet1!$O$2:$P$2</c:f>
              <c:numCache>
                <c:formatCode>General</c:formatCode>
                <c:ptCount val="2"/>
                <c:pt idx="0">
                  <c:v>78</c:v>
                </c:pt>
                <c:pt idx="1">
                  <c:v>22</c:v>
                </c:pt>
              </c:numCache>
            </c:numRef>
          </c:val>
        </c:ser>
        <c:ser>
          <c:idx val="1"/>
          <c:order val="1"/>
          <c:tx>
            <c:strRef>
              <c:f>[2015年度就业质量报告表格.xls]Sheet1!$N$3</c:f>
              <c:strCache>
                <c:ptCount val="1"/>
                <c:pt idx="0">
                  <c:v>女生</c:v>
                </c:pt>
              </c:strCache>
            </c:strRef>
          </c:tx>
          <c:spPr>
            <a:solidFill>
              <a:schemeClr val="accent2"/>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[2015年度就业质量报告表格.xls]Sheet1!$O$1:$P$1</c:f>
              <c:strCache>
                <c:ptCount val="2"/>
                <c:pt idx="0">
                  <c:v>本科</c:v>
                </c:pt>
                <c:pt idx="1">
                  <c:v>专科</c:v>
                </c:pt>
              </c:strCache>
            </c:strRef>
          </c:cat>
          <c:val>
            <c:numRef>
              <c:f>[2015年度就业质量报告表格.xls]Sheet1!$O$3:$P$3</c:f>
              <c:numCache>
                <c:formatCode>General</c:formatCode>
                <c:ptCount val="2"/>
                <c:pt idx="0">
                  <c:v>208</c:v>
                </c:pt>
                <c:pt idx="1">
                  <c:v>44</c:v>
                </c:pt>
              </c:numCache>
            </c:numRef>
          </c:val>
        </c:ser>
        <c:overlap val="100"/>
        <c:axId val="73628288"/>
        <c:axId val="73659520"/>
      </c:barChart>
      <c:catAx>
        <c:axId val="73628288"/>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3659520"/>
        <c:crosses val="autoZero"/>
        <c:auto val="1"/>
        <c:lblAlgn val="ctr"/>
        <c:lblOffset val="100"/>
      </c:catAx>
      <c:valAx>
        <c:axId val="7365952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3628288"/>
        <c:crosses val="autoZero"/>
        <c:crossBetween val="between"/>
      </c:valAx>
      <c:spPr>
        <a:noFill/>
        <a:ln>
          <a:noFill/>
        </a:ln>
        <a:effectLst/>
      </c:spPr>
    </c:plotArea>
    <c:legend>
      <c:legendPos val="b"/>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毕业生对学院职业指导与就业服务工作的评价</a:t>
            </a:r>
          </a:p>
        </c:rich>
      </c:tx>
    </c:title>
    <c:plotArea>
      <c:layout/>
      <c:barChart>
        <c:barDir val="bar"/>
        <c:grouping val="clustered"/>
        <c:ser>
          <c:idx val="0"/>
          <c:order val="0"/>
          <c:tx>
            <c:strRef>
              <c:f>[2015年度就业质量报告表格.xls]Sheet1!$C$144</c:f>
              <c:strCache>
                <c:ptCount val="1"/>
                <c:pt idx="0">
                  <c:v>人数</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[2015年度就业质量报告表格.xls]Sheet1!$B$145:$B$148</c:f>
              <c:strCache>
                <c:ptCount val="4"/>
                <c:pt idx="0">
                  <c:v>满意</c:v>
                </c:pt>
                <c:pt idx="1">
                  <c:v>基本满意</c:v>
                </c:pt>
                <c:pt idx="2">
                  <c:v>不满意</c:v>
                </c:pt>
                <c:pt idx="3">
                  <c:v>非常不满意</c:v>
                </c:pt>
              </c:strCache>
            </c:strRef>
          </c:cat>
          <c:val>
            <c:numRef>
              <c:f>[2015年度就业质量报告表格.xls]Sheet1!$C$145:$C$148</c:f>
              <c:numCache>
                <c:formatCode>0.00%</c:formatCode>
                <c:ptCount val="4"/>
                <c:pt idx="0">
                  <c:v>0.8470000000000002</c:v>
                </c:pt>
                <c:pt idx="1">
                  <c:v>0.13500000000000001</c:v>
                </c:pt>
                <c:pt idx="2">
                  <c:v>8.0000000000000054E-3</c:v>
                </c:pt>
                <c:pt idx="3" formatCode="General">
                  <c:v>0</c:v>
                </c:pt>
              </c:numCache>
            </c:numRef>
          </c:val>
        </c:ser>
        <c:gapWidth val="182"/>
        <c:axId val="265304320"/>
        <c:axId val="265306112"/>
      </c:barChart>
      <c:catAx>
        <c:axId val="265304320"/>
        <c:scaling>
          <c:orientation val="minMax"/>
        </c:scaling>
        <c:axPos val="l"/>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5306112"/>
        <c:crosses val="autoZero"/>
        <c:auto val="1"/>
        <c:lblAlgn val="ctr"/>
        <c:lblOffset val="100"/>
      </c:catAx>
      <c:valAx>
        <c:axId val="265306112"/>
        <c:scaling>
          <c:orientation val="minMax"/>
        </c:scaling>
        <c:axPos val="b"/>
        <c:majorGridlines>
          <c:spPr>
            <a:ln w="9525" cap="flat" cmpd="sng" algn="ctr">
              <a:solidFill>
                <a:schemeClr val="tx1">
                  <a:lumMod val="15000"/>
                  <a:lumOff val="85000"/>
                </a:schemeClr>
              </a:solidFill>
              <a:prstDash val="solid"/>
              <a:round/>
            </a:ln>
            <a:effectLst/>
          </c:spPr>
        </c:majorGridlines>
        <c:numFmt formatCode="0.00%" sourceLinked="1"/>
        <c:maj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53043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用人单位对学校就业工作评价</a:t>
            </a:r>
          </a:p>
        </c:rich>
      </c:tx>
    </c:title>
    <c:plotArea>
      <c:layout/>
      <c:barChart>
        <c:barDir val="bar"/>
        <c:grouping val="clustered"/>
        <c:ser>
          <c:idx val="0"/>
          <c:order val="0"/>
          <c:tx>
            <c:strRef>
              <c:f>[2015年度就业质量报告表格.xls]Sheet1!$C$152</c:f>
              <c:strCache>
                <c:ptCount val="1"/>
                <c:pt idx="0">
                  <c:v>人数</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[2015年度就业质量报告表格.xls]Sheet1!$B$153:$B$156</c:f>
              <c:strCache>
                <c:ptCount val="4"/>
                <c:pt idx="0">
                  <c:v>满意</c:v>
                </c:pt>
                <c:pt idx="1">
                  <c:v>基本满意</c:v>
                </c:pt>
                <c:pt idx="2">
                  <c:v>不满意</c:v>
                </c:pt>
                <c:pt idx="3">
                  <c:v>非常不满意</c:v>
                </c:pt>
              </c:strCache>
            </c:strRef>
          </c:cat>
          <c:val>
            <c:numRef>
              <c:f>[2015年度就业质量报告表格.xls]Sheet1!$C$153:$C$156</c:f>
              <c:numCache>
                <c:formatCode>0.00%</c:formatCode>
                <c:ptCount val="4"/>
                <c:pt idx="0">
                  <c:v>0.87300000000000022</c:v>
                </c:pt>
                <c:pt idx="1">
                  <c:v>0.12100000000000002</c:v>
                </c:pt>
                <c:pt idx="2">
                  <c:v>6.0000000000000019E-3</c:v>
                </c:pt>
                <c:pt idx="3" formatCode="General">
                  <c:v>0</c:v>
                </c:pt>
              </c:numCache>
            </c:numRef>
          </c:val>
        </c:ser>
        <c:gapWidth val="182"/>
        <c:axId val="265321856"/>
        <c:axId val="265327744"/>
      </c:barChart>
      <c:catAx>
        <c:axId val="265321856"/>
        <c:scaling>
          <c:orientation val="minMax"/>
        </c:scaling>
        <c:axPos val="l"/>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5327744"/>
        <c:crosses val="autoZero"/>
        <c:auto val="1"/>
        <c:lblAlgn val="ctr"/>
        <c:lblOffset val="100"/>
      </c:catAx>
      <c:valAx>
        <c:axId val="265327744"/>
        <c:scaling>
          <c:orientation val="minMax"/>
        </c:scaling>
        <c:axPos val="b"/>
        <c:majorGridlines>
          <c:spPr>
            <a:ln w="9525" cap="flat" cmpd="sng" algn="ctr">
              <a:solidFill>
                <a:schemeClr val="tx1">
                  <a:lumMod val="15000"/>
                  <a:lumOff val="85000"/>
                </a:schemeClr>
              </a:solidFill>
              <a:prstDash val="solid"/>
              <a:round/>
            </a:ln>
            <a:effectLst/>
          </c:spPr>
        </c:majorGridlines>
        <c:numFmt formatCode="0.00%" sourceLinked="1"/>
        <c:maj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53218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毕业生工作与专业相关度</a:t>
            </a:r>
          </a:p>
        </c:rich>
      </c:tx>
    </c:title>
    <c:plotArea>
      <c:layout/>
      <c:barChart>
        <c:barDir val="col"/>
        <c:grouping val="clustered"/>
        <c:ser>
          <c:idx val="0"/>
          <c:order val="0"/>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[2015年度就业质量报告表格.xls]Sheet1!$B$162:$B$165</c:f>
              <c:strCache>
                <c:ptCount val="4"/>
                <c:pt idx="0">
                  <c:v>完全匹配</c:v>
                </c:pt>
                <c:pt idx="1">
                  <c:v>非常匹配</c:v>
                </c:pt>
                <c:pt idx="2">
                  <c:v>基本匹配</c:v>
                </c:pt>
                <c:pt idx="3">
                  <c:v>不匹配</c:v>
                </c:pt>
              </c:strCache>
            </c:strRef>
          </c:cat>
          <c:val>
            <c:numRef>
              <c:f>[2015年度就业质量报告表格.xls]Sheet1!$C$162:$C$165</c:f>
              <c:numCache>
                <c:formatCode>0.00%</c:formatCode>
                <c:ptCount val="4"/>
                <c:pt idx="0">
                  <c:v>0.16120000000000001</c:v>
                </c:pt>
                <c:pt idx="1">
                  <c:v>0.23</c:v>
                </c:pt>
                <c:pt idx="2">
                  <c:v>0.54620000000000002</c:v>
                </c:pt>
                <c:pt idx="3">
                  <c:v>6.2600000000000003E-2</c:v>
                </c:pt>
              </c:numCache>
            </c:numRef>
          </c:val>
        </c:ser>
        <c:gapWidth val="219"/>
        <c:overlap val="-27"/>
        <c:axId val="265949952"/>
        <c:axId val="265951488"/>
      </c:barChart>
      <c:catAx>
        <c:axId val="265949952"/>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5951488"/>
        <c:crosses val="autoZero"/>
        <c:auto val="1"/>
        <c:lblAlgn val="ctr"/>
        <c:lblOffset val="100"/>
      </c:catAx>
      <c:valAx>
        <c:axId val="265951488"/>
        <c:scaling>
          <c:orientation val="minMax"/>
        </c:scaling>
        <c:axPos val="l"/>
        <c:majorGridlines>
          <c:spPr>
            <a:ln w="9525" cap="flat" cmpd="sng" algn="ctr">
              <a:solidFill>
                <a:schemeClr val="tx1">
                  <a:lumMod val="15000"/>
                  <a:lumOff val="85000"/>
                </a:schemeClr>
              </a:solidFill>
              <a:prstDash val="solid"/>
              <a:round/>
            </a:ln>
            <a:effectLst/>
          </c:spPr>
        </c:majorGridlines>
        <c:numFmt formatCode="0.00%" sourceLinked="1"/>
        <c:maj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59499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毕业生工作所在地分布</a:t>
            </a:r>
          </a:p>
        </c:rich>
      </c:tx>
      <c:layout>
        <c:manualLayout>
          <c:xMode val="edge"/>
          <c:yMode val="edge"/>
          <c:x val="0.2699037620297462"/>
          <c:y val="4.1666666666666713E-2"/>
        </c:manualLayout>
      </c:layout>
    </c:title>
    <c:plotArea>
      <c:layout/>
      <c:barChart>
        <c:barDir val="col"/>
        <c:grouping val="clustered"/>
        <c:ser>
          <c:idx val="0"/>
          <c:order val="0"/>
          <c:tx>
            <c:strRef>
              <c:f>[2015年度就业质量报告表格.xls]Sheet1!$B$176</c:f>
              <c:strCache>
                <c:ptCount val="1"/>
                <c:pt idx="0">
                  <c:v>人数</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[2015年度就业质量报告表格.xls]Sheet1!$C$175:$O$175</c:f>
              <c:strCache>
                <c:ptCount val="13"/>
                <c:pt idx="0">
                  <c:v>北京</c:v>
                </c:pt>
                <c:pt idx="1">
                  <c:v>石家庄</c:v>
                </c:pt>
                <c:pt idx="2">
                  <c:v>唐山</c:v>
                </c:pt>
                <c:pt idx="3">
                  <c:v>秦皇岛</c:v>
                </c:pt>
                <c:pt idx="4">
                  <c:v>邯郸</c:v>
                </c:pt>
                <c:pt idx="5">
                  <c:v>邢台</c:v>
                </c:pt>
                <c:pt idx="6">
                  <c:v>保定</c:v>
                </c:pt>
                <c:pt idx="7">
                  <c:v>张家口</c:v>
                </c:pt>
                <c:pt idx="8">
                  <c:v>承德</c:v>
                </c:pt>
                <c:pt idx="9">
                  <c:v>沧州</c:v>
                </c:pt>
                <c:pt idx="10">
                  <c:v>廊坊</c:v>
                </c:pt>
                <c:pt idx="11">
                  <c:v>衡水</c:v>
                </c:pt>
                <c:pt idx="12">
                  <c:v>其他地区</c:v>
                </c:pt>
              </c:strCache>
            </c:strRef>
          </c:cat>
          <c:val>
            <c:numRef>
              <c:f>[2015年度就业质量报告表格.xls]Sheet1!$C$176:$O$176</c:f>
              <c:numCache>
                <c:formatCode>General</c:formatCode>
                <c:ptCount val="13"/>
                <c:pt idx="0">
                  <c:v>25</c:v>
                </c:pt>
                <c:pt idx="1">
                  <c:v>33</c:v>
                </c:pt>
                <c:pt idx="2">
                  <c:v>16</c:v>
                </c:pt>
                <c:pt idx="3">
                  <c:v>3</c:v>
                </c:pt>
                <c:pt idx="4">
                  <c:v>8</c:v>
                </c:pt>
                <c:pt idx="5">
                  <c:v>3</c:v>
                </c:pt>
                <c:pt idx="6">
                  <c:v>35</c:v>
                </c:pt>
                <c:pt idx="7">
                  <c:v>23</c:v>
                </c:pt>
                <c:pt idx="8">
                  <c:v>8</c:v>
                </c:pt>
                <c:pt idx="9">
                  <c:v>12</c:v>
                </c:pt>
                <c:pt idx="10">
                  <c:v>11</c:v>
                </c:pt>
                <c:pt idx="11">
                  <c:v>12</c:v>
                </c:pt>
                <c:pt idx="12">
                  <c:v>31</c:v>
                </c:pt>
              </c:numCache>
            </c:numRef>
          </c:val>
        </c:ser>
        <c:gapWidth val="219"/>
        <c:overlap val="-27"/>
        <c:axId val="265967488"/>
        <c:axId val="265969024"/>
      </c:barChart>
      <c:catAx>
        <c:axId val="265967488"/>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5969024"/>
        <c:crosses val="autoZero"/>
        <c:auto val="1"/>
        <c:lblAlgn val="ctr"/>
        <c:lblOffset val="100"/>
      </c:catAx>
      <c:valAx>
        <c:axId val="265969024"/>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59674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毕业生分学历层次学科门类（专业大类）分布</a:t>
            </a:r>
          </a:p>
        </c:rich>
      </c:tx>
      <c:layout>
        <c:manualLayout>
          <c:xMode val="edge"/>
          <c:yMode val="edge"/>
          <c:x val="6.7019692205857989E-2"/>
          <c:y val="7.5359671157798597E-2"/>
        </c:manualLayout>
      </c:layout>
    </c:title>
    <c:plotArea>
      <c:layout/>
      <c:pieChart>
        <c:varyColors val="1"/>
        <c:ser>
          <c:idx val="0"/>
          <c:order val="0"/>
          <c:spPr>
            <a:solidFill>
              <a:schemeClr val="accent1"/>
            </a:solidFill>
            <a:ln w="19050">
              <a:solidFill>
                <a:srgbClr val="FFFFFF">
                  <a:alpha val="100000"/>
                </a:srgbClr>
              </a:solidFill>
              <a:prstDash val="solid"/>
            </a:ln>
            <a:effectLst/>
          </c:spPr>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[2015年度就业质量报告表格.xls]Sheet1!$N$5:$N$7</c:f>
              <c:strCache>
                <c:ptCount val="3"/>
                <c:pt idx="0">
                  <c:v>医学检验（本科）</c:v>
                </c:pt>
                <c:pt idx="1">
                  <c:v>医学检验技术（专科）</c:v>
                </c:pt>
                <c:pt idx="2">
                  <c:v>医疗仪器维修技术（专科）</c:v>
                </c:pt>
              </c:strCache>
            </c:strRef>
          </c:cat>
          <c:val>
            <c:numRef>
              <c:f>[2015年度就业质量报告表格.xls]Sheet1!$O$5:$O$7</c:f>
              <c:numCache>
                <c:formatCode>General</c:formatCode>
                <c:ptCount val="3"/>
                <c:pt idx="0">
                  <c:v>286</c:v>
                </c:pt>
                <c:pt idx="1">
                  <c:v>57</c:v>
                </c:pt>
                <c:pt idx="2">
                  <c:v>9</c:v>
                </c:pt>
              </c:numCache>
            </c:numRef>
          </c:val>
        </c:ser>
        <c:firstSliceAng val="0"/>
      </c:pieChart>
      <c:spPr>
        <a:noFill/>
        <a:ln>
          <a:noFill/>
        </a:ln>
        <a:effectLst/>
      </c:spPr>
    </c:plotArea>
    <c:legend>
      <c:legendPos val="b"/>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毕业生分专业、性别分布</a:t>
            </a:r>
          </a:p>
        </c:rich>
      </c:tx>
    </c:title>
    <c:plotArea>
      <c:layout>
        <c:manualLayout>
          <c:layoutTarget val="inner"/>
          <c:xMode val="edge"/>
          <c:yMode val="edge"/>
          <c:x val="0.22716666666666696"/>
          <c:y val="0.18326224846894107"/>
          <c:w val="0.73026388888888905"/>
          <c:h val="0.60641367745698505"/>
        </c:manualLayout>
      </c:layout>
      <c:barChart>
        <c:barDir val="bar"/>
        <c:grouping val="clustered"/>
        <c:ser>
          <c:idx val="0"/>
          <c:order val="0"/>
          <c:tx>
            <c:strRef>
              <c:f>[2015年度就业质量报告表格.xls]Sheet1!$O$25</c:f>
              <c:strCache>
                <c:ptCount val="1"/>
                <c:pt idx="0">
                  <c:v>男生</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[2015年度就业质量报告表格.xls]Sheet1!$N$26:$N$28</c:f>
              <c:strCache>
                <c:ptCount val="3"/>
                <c:pt idx="0">
                  <c:v>医学检验</c:v>
                </c:pt>
                <c:pt idx="1">
                  <c:v>医学检验技术</c:v>
                </c:pt>
                <c:pt idx="2">
                  <c:v>医疗仪器维修技术</c:v>
                </c:pt>
              </c:strCache>
            </c:strRef>
          </c:cat>
          <c:val>
            <c:numRef>
              <c:f>[2015年度就业质量报告表格.xls]Sheet1!$O$26:$O$28</c:f>
              <c:numCache>
                <c:formatCode>General</c:formatCode>
                <c:ptCount val="3"/>
                <c:pt idx="0">
                  <c:v>78</c:v>
                </c:pt>
                <c:pt idx="1">
                  <c:v>22</c:v>
                </c:pt>
                <c:pt idx="2">
                  <c:v>7</c:v>
                </c:pt>
              </c:numCache>
            </c:numRef>
          </c:val>
        </c:ser>
        <c:ser>
          <c:idx val="1"/>
          <c:order val="1"/>
          <c:tx>
            <c:strRef>
              <c:f>[2015年度就业质量报告表格.xls]Sheet1!$P$25</c:f>
              <c:strCache>
                <c:ptCount val="1"/>
                <c:pt idx="0">
                  <c:v>女生</c:v>
                </c:pt>
              </c:strCache>
            </c:strRef>
          </c:tx>
          <c:spPr>
            <a:solidFill>
              <a:schemeClr val="accent2"/>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[2015年度就业质量报告表格.xls]Sheet1!$N$26:$N$28</c:f>
              <c:strCache>
                <c:ptCount val="3"/>
                <c:pt idx="0">
                  <c:v>医学检验</c:v>
                </c:pt>
                <c:pt idx="1">
                  <c:v>医学检验技术</c:v>
                </c:pt>
                <c:pt idx="2">
                  <c:v>医疗仪器维修技术</c:v>
                </c:pt>
              </c:strCache>
            </c:strRef>
          </c:cat>
          <c:val>
            <c:numRef>
              <c:f>[2015年度就业质量报告表格.xls]Sheet1!$P$26:$P$28</c:f>
              <c:numCache>
                <c:formatCode>General</c:formatCode>
                <c:ptCount val="3"/>
                <c:pt idx="0">
                  <c:v>208</c:v>
                </c:pt>
                <c:pt idx="1">
                  <c:v>44</c:v>
                </c:pt>
                <c:pt idx="2">
                  <c:v>2</c:v>
                </c:pt>
              </c:numCache>
            </c:numRef>
          </c:val>
        </c:ser>
        <c:gapWidth val="182"/>
        <c:axId val="76711808"/>
        <c:axId val="76716288"/>
      </c:barChart>
      <c:catAx>
        <c:axId val="76711808"/>
        <c:scaling>
          <c:orientation val="minMax"/>
        </c:scaling>
        <c:axPos val="l"/>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716288"/>
        <c:crosses val="autoZero"/>
        <c:auto val="1"/>
        <c:lblAlgn val="ctr"/>
        <c:lblOffset val="100"/>
      </c:catAx>
      <c:valAx>
        <c:axId val="76716288"/>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711808"/>
        <c:crosses val="autoZero"/>
        <c:crossBetween val="between"/>
      </c:valAx>
      <c:spPr>
        <a:noFill/>
        <a:ln>
          <a:noFill/>
        </a:ln>
        <a:effectLst/>
      </c:spPr>
    </c:plotArea>
    <c:legend>
      <c:legendPos val="b"/>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毕业生毕业去向（就业、升学、待就业）分布</a:t>
            </a:r>
          </a:p>
        </c:rich>
      </c:tx>
    </c:title>
    <c:plotArea>
      <c:layout/>
      <c:pieChart>
        <c:varyColors val="1"/>
        <c:ser>
          <c:idx val="0"/>
          <c:order val="0"/>
          <c:spPr>
            <a:solidFill>
              <a:schemeClr val="accent1"/>
            </a:solidFill>
            <a:ln w="19050">
              <a:solidFill>
                <a:srgbClr val="FFFFFF">
                  <a:alpha val="100000"/>
                </a:srgbClr>
              </a:solidFill>
              <a:prstDash val="solid"/>
            </a:ln>
            <a:effectLst/>
          </c:spPr>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[2015年度就业质量报告表格.xls]Sheet1!$C$44:$C$46</c:f>
              <c:strCache>
                <c:ptCount val="3"/>
                <c:pt idx="0">
                  <c:v>工作</c:v>
                </c:pt>
                <c:pt idx="1">
                  <c:v>升学</c:v>
                </c:pt>
                <c:pt idx="2">
                  <c:v>待就业</c:v>
                </c:pt>
              </c:strCache>
            </c:strRef>
          </c:cat>
          <c:val>
            <c:numRef>
              <c:f>[2015年度就业质量报告表格.xls]Sheet1!$D$44:$D$46</c:f>
              <c:numCache>
                <c:formatCode>General</c:formatCode>
                <c:ptCount val="3"/>
                <c:pt idx="0">
                  <c:v>263</c:v>
                </c:pt>
                <c:pt idx="1">
                  <c:v>51</c:v>
                </c:pt>
                <c:pt idx="2">
                  <c:v>7</c:v>
                </c:pt>
              </c:numCache>
            </c:numRef>
          </c:val>
        </c:ser>
        <c:firstSliceAng val="0"/>
      </c:pieChart>
      <c:spPr>
        <a:noFill/>
        <a:ln>
          <a:noFill/>
        </a:ln>
        <a:effectLst/>
      </c:spPr>
    </c:plotArea>
    <c:legend>
      <c:legendPos val="b"/>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毕业生整体就业类型分布</a:t>
            </a:r>
          </a:p>
        </c:rich>
      </c:tx>
    </c:title>
    <c:plotArea>
      <c:layout/>
      <c:pieChart>
        <c:varyColors val="1"/>
        <c:ser>
          <c:idx val="0"/>
          <c:order val="0"/>
          <c:spPr>
            <a:solidFill>
              <a:schemeClr val="accent1"/>
            </a:solidFill>
            <a:ln w="19050">
              <a:solidFill>
                <a:srgbClr val="FFFFFF">
                  <a:alpha val="100000"/>
                </a:srgbClr>
              </a:solidFill>
              <a:prstDash val="solid"/>
            </a:ln>
            <a:effectLst/>
          </c:spPr>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[2015年度就业质量报告表格.xls]Sheet1!$N$56:$N$58</c:f>
              <c:strCache>
                <c:ptCount val="3"/>
                <c:pt idx="0">
                  <c:v>签就业协议形式就业</c:v>
                </c:pt>
                <c:pt idx="1">
                  <c:v>签劳动合同形式就业</c:v>
                </c:pt>
                <c:pt idx="2">
                  <c:v>其他录用形式就业</c:v>
                </c:pt>
              </c:strCache>
            </c:strRef>
          </c:cat>
          <c:val>
            <c:numRef>
              <c:f>[2015年度就业质量报告表格.xls]Sheet1!$O$56:$O$58</c:f>
              <c:numCache>
                <c:formatCode>General</c:formatCode>
                <c:ptCount val="3"/>
                <c:pt idx="0">
                  <c:v>20</c:v>
                </c:pt>
                <c:pt idx="1">
                  <c:v>243</c:v>
                </c:pt>
                <c:pt idx="2">
                  <c:v>53</c:v>
                </c:pt>
              </c:numCache>
            </c:numRef>
          </c:val>
        </c:ser>
        <c:firstSliceAng val="0"/>
      </c:pieChart>
      <c:spPr>
        <a:noFill/>
        <a:ln>
          <a:noFill/>
        </a:ln>
        <a:effectLst/>
      </c:spPr>
    </c:plotArea>
    <c:legend>
      <c:legendPos val="b"/>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毕业生就业地域流向总体分布与该地域毕业生源数对比表</a:t>
            </a:r>
          </a:p>
        </c:rich>
      </c:tx>
      <c:layout>
        <c:manualLayout>
          <c:xMode val="edge"/>
          <c:yMode val="edge"/>
          <c:x val="7.9166666666666732E-2"/>
          <c:y val="4.5138888888888916E-2"/>
        </c:manualLayout>
      </c:layout>
    </c:title>
    <c:plotArea>
      <c:layout/>
      <c:barChart>
        <c:barDir val="col"/>
        <c:grouping val="clustered"/>
        <c:ser>
          <c:idx val="0"/>
          <c:order val="0"/>
          <c:tx>
            <c:strRef>
              <c:f>[2015年度就业质量报告表格.xls]Sheet1!$A$86</c:f>
              <c:strCache>
                <c:ptCount val="1"/>
                <c:pt idx="0">
                  <c:v>毕业生就业地域</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[2015年度就业质量报告表格.xls]Sheet1!$B$85:$D$85</c:f>
              <c:strCache>
                <c:ptCount val="3"/>
                <c:pt idx="0">
                  <c:v>北京</c:v>
                </c:pt>
                <c:pt idx="1">
                  <c:v>河北</c:v>
                </c:pt>
                <c:pt idx="2">
                  <c:v>其他地区</c:v>
                </c:pt>
              </c:strCache>
            </c:strRef>
          </c:cat>
          <c:val>
            <c:numRef>
              <c:f>[2015年度就业质量报告表格.xls]Sheet1!$B$86:$D$86</c:f>
              <c:numCache>
                <c:formatCode>General</c:formatCode>
                <c:ptCount val="3"/>
                <c:pt idx="0">
                  <c:v>5</c:v>
                </c:pt>
                <c:pt idx="1">
                  <c:v>219</c:v>
                </c:pt>
                <c:pt idx="2">
                  <c:v>39</c:v>
                </c:pt>
              </c:numCache>
            </c:numRef>
          </c:val>
        </c:ser>
        <c:ser>
          <c:idx val="1"/>
          <c:order val="1"/>
          <c:tx>
            <c:strRef>
              <c:f>[2015年度就业质量报告表格.xls]Sheet1!$A$87</c:f>
              <c:strCache>
                <c:ptCount val="1"/>
                <c:pt idx="0">
                  <c:v>生源地</c:v>
                </c:pt>
              </c:strCache>
            </c:strRef>
          </c:tx>
          <c:spPr>
            <a:solidFill>
              <a:schemeClr val="accent2"/>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[2015年度就业质量报告表格.xls]Sheet1!$B$85:$D$85</c:f>
              <c:strCache>
                <c:ptCount val="3"/>
                <c:pt idx="0">
                  <c:v>北京</c:v>
                </c:pt>
                <c:pt idx="1">
                  <c:v>河北</c:v>
                </c:pt>
                <c:pt idx="2">
                  <c:v>其他地区</c:v>
                </c:pt>
              </c:strCache>
            </c:strRef>
          </c:cat>
          <c:val>
            <c:numRef>
              <c:f>[2015年度就业质量报告表格.xls]Sheet1!$B$87:$D$87</c:f>
              <c:numCache>
                <c:formatCode>General</c:formatCode>
                <c:ptCount val="3"/>
                <c:pt idx="0">
                  <c:v>6</c:v>
                </c:pt>
                <c:pt idx="1">
                  <c:v>312</c:v>
                </c:pt>
                <c:pt idx="2">
                  <c:v>34</c:v>
                </c:pt>
              </c:numCache>
            </c:numRef>
          </c:val>
        </c:ser>
        <c:gapWidth val="219"/>
        <c:overlap val="-27"/>
        <c:axId val="131631360"/>
        <c:axId val="131725568"/>
      </c:barChart>
      <c:catAx>
        <c:axId val="131631360"/>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1725568"/>
        <c:crosses val="autoZero"/>
        <c:auto val="1"/>
        <c:lblAlgn val="ctr"/>
        <c:lblOffset val="100"/>
      </c:catAx>
      <c:valAx>
        <c:axId val="131725568"/>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1631360"/>
        <c:crosses val="autoZero"/>
        <c:crossBetween val="between"/>
      </c:valAx>
      <c:spPr>
        <a:noFill/>
        <a:ln>
          <a:noFill/>
        </a:ln>
        <a:effectLst/>
      </c:spPr>
    </c:plotArea>
    <c:legend>
      <c:legendPos val="b"/>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毕业生分学历层次就业地域流向分布与该地域毕业生源数对比表</a:t>
            </a:r>
          </a:p>
        </c:rich>
      </c:tx>
    </c:title>
    <c:plotArea>
      <c:layout/>
      <c:barChart>
        <c:barDir val="col"/>
        <c:grouping val="clustered"/>
        <c:ser>
          <c:idx val="0"/>
          <c:order val="0"/>
          <c:tx>
            <c:strRef>
              <c:f>[2015年度就业质量报告表格.xls]Sheet1!$B$104</c:f>
              <c:strCache>
                <c:ptCount val="1"/>
                <c:pt idx="0">
                  <c:v>北京</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[2015年度就业质量报告表格.xls]Sheet1!$A$105:$A$108</c:f>
              <c:strCache>
                <c:ptCount val="4"/>
                <c:pt idx="0">
                  <c:v>本科生源地</c:v>
                </c:pt>
                <c:pt idx="1">
                  <c:v>本科就业流向</c:v>
                </c:pt>
                <c:pt idx="2">
                  <c:v>专科生源地</c:v>
                </c:pt>
                <c:pt idx="3">
                  <c:v>专科就业流向</c:v>
                </c:pt>
              </c:strCache>
            </c:strRef>
          </c:cat>
          <c:val>
            <c:numRef>
              <c:f>[2015年度就业质量报告表格.xls]Sheet1!$B$105:$B$108</c:f>
              <c:numCache>
                <c:formatCode>General</c:formatCode>
                <c:ptCount val="4"/>
                <c:pt idx="0">
                  <c:v>3</c:v>
                </c:pt>
                <c:pt idx="1">
                  <c:v>5</c:v>
                </c:pt>
                <c:pt idx="2">
                  <c:v>3</c:v>
                </c:pt>
                <c:pt idx="3">
                  <c:v>0</c:v>
                </c:pt>
              </c:numCache>
            </c:numRef>
          </c:val>
        </c:ser>
        <c:ser>
          <c:idx val="1"/>
          <c:order val="1"/>
          <c:tx>
            <c:strRef>
              <c:f>[2015年度就业质量报告表格.xls]Sheet1!$C$104</c:f>
              <c:strCache>
                <c:ptCount val="1"/>
                <c:pt idx="0">
                  <c:v>河北</c:v>
                </c:pt>
              </c:strCache>
            </c:strRef>
          </c:tx>
          <c:spPr>
            <a:solidFill>
              <a:schemeClr val="accent2"/>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[2015年度就业质量报告表格.xls]Sheet1!$A$105:$A$108</c:f>
              <c:strCache>
                <c:ptCount val="4"/>
                <c:pt idx="0">
                  <c:v>本科生源地</c:v>
                </c:pt>
                <c:pt idx="1">
                  <c:v>本科就业流向</c:v>
                </c:pt>
                <c:pt idx="2">
                  <c:v>专科生源地</c:v>
                </c:pt>
                <c:pt idx="3">
                  <c:v>专科就业流向</c:v>
                </c:pt>
              </c:strCache>
            </c:strRef>
          </c:cat>
          <c:val>
            <c:numRef>
              <c:f>[2015年度就业质量报告表格.xls]Sheet1!$C$105:$C$108</c:f>
              <c:numCache>
                <c:formatCode>General</c:formatCode>
                <c:ptCount val="4"/>
                <c:pt idx="0">
                  <c:v>251</c:v>
                </c:pt>
                <c:pt idx="1">
                  <c:v>205</c:v>
                </c:pt>
                <c:pt idx="2">
                  <c:v>61</c:v>
                </c:pt>
                <c:pt idx="3">
                  <c:v>14</c:v>
                </c:pt>
              </c:numCache>
            </c:numRef>
          </c:val>
        </c:ser>
        <c:ser>
          <c:idx val="2"/>
          <c:order val="2"/>
          <c:tx>
            <c:strRef>
              <c:f>[2015年度就业质量报告表格.xls]Sheet1!$D$104</c:f>
              <c:strCache>
                <c:ptCount val="1"/>
                <c:pt idx="0">
                  <c:v>其他地区</c:v>
                </c:pt>
              </c:strCache>
            </c:strRef>
          </c:tx>
          <c:spPr>
            <a:solidFill>
              <a:schemeClr val="accent3"/>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[2015年度就业质量报告表格.xls]Sheet1!$A$105:$A$108</c:f>
              <c:strCache>
                <c:ptCount val="4"/>
                <c:pt idx="0">
                  <c:v>本科生源地</c:v>
                </c:pt>
                <c:pt idx="1">
                  <c:v>本科就业流向</c:v>
                </c:pt>
                <c:pt idx="2">
                  <c:v>专科生源地</c:v>
                </c:pt>
                <c:pt idx="3">
                  <c:v>专科就业流向</c:v>
                </c:pt>
              </c:strCache>
            </c:strRef>
          </c:cat>
          <c:val>
            <c:numRef>
              <c:f>[2015年度就业质量报告表格.xls]Sheet1!$D$105:$D$108</c:f>
              <c:numCache>
                <c:formatCode>General</c:formatCode>
                <c:ptCount val="4"/>
                <c:pt idx="0">
                  <c:v>32</c:v>
                </c:pt>
                <c:pt idx="1">
                  <c:v>37</c:v>
                </c:pt>
                <c:pt idx="2">
                  <c:v>3</c:v>
                </c:pt>
                <c:pt idx="3">
                  <c:v>2</c:v>
                </c:pt>
              </c:numCache>
            </c:numRef>
          </c:val>
        </c:ser>
        <c:gapWidth val="219"/>
        <c:overlap val="-27"/>
        <c:axId val="136002176"/>
        <c:axId val="136818688"/>
      </c:barChart>
      <c:catAx>
        <c:axId val="136002176"/>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6818688"/>
        <c:crosses val="autoZero"/>
        <c:auto val="1"/>
        <c:lblAlgn val="ctr"/>
        <c:lblOffset val="100"/>
      </c:catAx>
      <c:valAx>
        <c:axId val="136818688"/>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6002176"/>
        <c:crosses val="autoZero"/>
        <c:crossBetween val="between"/>
      </c:valAx>
      <c:spPr>
        <a:noFill/>
        <a:ln>
          <a:noFill/>
        </a:ln>
        <a:effectLst/>
      </c:spPr>
    </c:plotArea>
    <c:legend>
      <c:legendPos val="b"/>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毕业生就业单位性质情况柱状图</a:t>
            </a:r>
          </a:p>
        </c:rich>
      </c:tx>
    </c:title>
    <c:plotArea>
      <c:layout/>
      <c:barChart>
        <c:barDir val="col"/>
        <c:grouping val="clustered"/>
        <c:ser>
          <c:idx val="0"/>
          <c:order val="0"/>
          <c:tx>
            <c:strRef>
              <c:f>[2015年度就业质量报告表格.xls]Sheet1!$B$117</c:f>
              <c:strCache>
                <c:ptCount val="1"/>
                <c:pt idx="0">
                  <c:v>人数</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[2015年度就业质量报告表格.xls]Sheet1!$A$118:$A$126</c:f>
              <c:strCache>
                <c:ptCount val="9"/>
                <c:pt idx="0">
                  <c:v>10：机关</c:v>
                </c:pt>
                <c:pt idx="1">
                  <c:v>23：医疗卫生单位</c:v>
                </c:pt>
                <c:pt idx="2">
                  <c:v>29：其他事业单位</c:v>
                </c:pt>
                <c:pt idx="3">
                  <c:v>31：国有企业</c:v>
                </c:pt>
                <c:pt idx="4">
                  <c:v>32：三资企业</c:v>
                </c:pt>
                <c:pt idx="5">
                  <c:v>39：其他企业</c:v>
                </c:pt>
                <c:pt idx="6">
                  <c:v>40：部队</c:v>
                </c:pt>
                <c:pt idx="7">
                  <c:v>55：农村建村制</c:v>
                </c:pt>
                <c:pt idx="8">
                  <c:v>99：其他</c:v>
                </c:pt>
              </c:strCache>
            </c:strRef>
          </c:cat>
          <c:val>
            <c:numRef>
              <c:f>[2015年度就业质量报告表格.xls]Sheet1!$B$118:$B$126</c:f>
              <c:numCache>
                <c:formatCode>General</c:formatCode>
                <c:ptCount val="9"/>
                <c:pt idx="0">
                  <c:v>6</c:v>
                </c:pt>
                <c:pt idx="1">
                  <c:v>138</c:v>
                </c:pt>
                <c:pt idx="2">
                  <c:v>51</c:v>
                </c:pt>
                <c:pt idx="3">
                  <c:v>2</c:v>
                </c:pt>
                <c:pt idx="4">
                  <c:v>0</c:v>
                </c:pt>
                <c:pt idx="5">
                  <c:v>86</c:v>
                </c:pt>
                <c:pt idx="6">
                  <c:v>1</c:v>
                </c:pt>
                <c:pt idx="7">
                  <c:v>1</c:v>
                </c:pt>
                <c:pt idx="8">
                  <c:v>17</c:v>
                </c:pt>
              </c:numCache>
            </c:numRef>
          </c:val>
        </c:ser>
        <c:gapWidth val="219"/>
        <c:overlap val="-27"/>
        <c:axId val="139997184"/>
        <c:axId val="139998720"/>
      </c:barChart>
      <c:catAx>
        <c:axId val="139997184"/>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9998720"/>
        <c:crosses val="autoZero"/>
        <c:auto val="1"/>
        <c:lblAlgn val="ctr"/>
        <c:lblOffset val="100"/>
      </c:catAx>
      <c:valAx>
        <c:axId val="13999872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99971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毕业生对学校职业指导与就业服务工作的评价</a:t>
            </a:r>
          </a:p>
        </c:rich>
      </c:tx>
    </c:title>
    <c:plotArea>
      <c:layout/>
      <c:barChart>
        <c:barDir val="bar"/>
        <c:grouping val="clustered"/>
        <c:ser>
          <c:idx val="0"/>
          <c:order val="0"/>
          <c:tx>
            <c:strRef>
              <c:f>[2015年度就业质量报告表格.xls]Sheet1!$C$133</c:f>
              <c:strCache>
                <c:ptCount val="1"/>
                <c:pt idx="0">
                  <c:v>人数</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[2015年度就业质量报告表格.xls]Sheet1!$B$134:$B$137</c:f>
              <c:strCache>
                <c:ptCount val="4"/>
                <c:pt idx="0">
                  <c:v>满意</c:v>
                </c:pt>
                <c:pt idx="1">
                  <c:v>基本满意</c:v>
                </c:pt>
                <c:pt idx="2">
                  <c:v>不满意</c:v>
                </c:pt>
                <c:pt idx="3">
                  <c:v>非常不满意</c:v>
                </c:pt>
              </c:strCache>
            </c:strRef>
          </c:cat>
          <c:val>
            <c:numRef>
              <c:f>[2015年度就业质量报告表格.xls]Sheet1!$C$134:$C$137</c:f>
              <c:numCache>
                <c:formatCode>0.00%</c:formatCode>
                <c:ptCount val="4"/>
                <c:pt idx="0">
                  <c:v>0.87700000000000022</c:v>
                </c:pt>
                <c:pt idx="1">
                  <c:v>0.12000000000000002</c:v>
                </c:pt>
                <c:pt idx="2">
                  <c:v>3.0000000000000009E-3</c:v>
                </c:pt>
                <c:pt idx="3" formatCode="General">
                  <c:v>0</c:v>
                </c:pt>
              </c:numCache>
            </c:numRef>
          </c:val>
        </c:ser>
        <c:gapWidth val="182"/>
        <c:axId val="140035200"/>
        <c:axId val="140036736"/>
      </c:barChart>
      <c:catAx>
        <c:axId val="140035200"/>
        <c:scaling>
          <c:orientation val="minMax"/>
        </c:scaling>
        <c:axPos val="l"/>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0036736"/>
        <c:crosses val="autoZero"/>
        <c:auto val="1"/>
        <c:lblAlgn val="ctr"/>
        <c:lblOffset val="100"/>
      </c:catAx>
      <c:valAx>
        <c:axId val="140036736"/>
        <c:scaling>
          <c:orientation val="minMax"/>
        </c:scaling>
        <c:axPos val="b"/>
        <c:majorGridlines>
          <c:spPr>
            <a:ln w="9525" cap="flat" cmpd="sng" algn="ctr">
              <a:solidFill>
                <a:schemeClr val="tx1">
                  <a:lumMod val="15000"/>
                  <a:lumOff val="85000"/>
                </a:schemeClr>
              </a:solidFill>
              <a:prstDash val="solid"/>
              <a:round/>
            </a:ln>
            <a:effectLst/>
          </c:spPr>
        </c:majorGridlines>
        <c:numFmt formatCode="0.00%" sourceLinked="1"/>
        <c:maj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00352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1083</Words>
  <Characters>6177</Characters>
  <Application>Microsoft Office Word</Application>
  <DocSecurity>0</DocSecurity>
  <Lines>51</Lines>
  <Paragraphs>14</Paragraphs>
  <ScaleCrop>false</ScaleCrop>
  <Company>Microsoft</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木子</dc:creator>
  <cp:lastModifiedBy>Microsoft</cp:lastModifiedBy>
  <cp:revision>2</cp:revision>
  <dcterms:created xsi:type="dcterms:W3CDTF">2016-11-25T14:20:00Z</dcterms:created>
  <dcterms:modified xsi:type="dcterms:W3CDTF">2016-11-28T02:10:00Z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